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7074" w14:textId="5FB538AB" w:rsidR="008A1419" w:rsidRPr="000B56C7" w:rsidRDefault="000A7D8C" w:rsidP="00A522E8">
      <w:pPr>
        <w:spacing w:before="0" w:after="120" w:line="240" w:lineRule="auto"/>
        <w:jc w:val="center"/>
        <w:rPr>
          <w:rFonts w:cs="Arial"/>
          <w:b/>
          <w:color w:val="B9D432"/>
          <w:sz w:val="32"/>
          <w:szCs w:val="32"/>
        </w:rPr>
      </w:pPr>
      <w:bookmarkStart w:id="0" w:name="_GoBack"/>
      <w:bookmarkEnd w:id="0"/>
      <w:r>
        <w:rPr>
          <w:rFonts w:cs="Arial"/>
          <w:b/>
          <w:color w:val="B9D432"/>
          <w:sz w:val="32"/>
          <w:szCs w:val="32"/>
        </w:rPr>
        <w:t xml:space="preserve">INFECTION </w:t>
      </w:r>
      <w:r w:rsidR="001949A8">
        <w:rPr>
          <w:rFonts w:cs="Arial"/>
          <w:b/>
          <w:color w:val="B9D432"/>
          <w:sz w:val="32"/>
          <w:szCs w:val="32"/>
        </w:rPr>
        <w:t>PREVENTION</w:t>
      </w:r>
      <w:r>
        <w:rPr>
          <w:rFonts w:cs="Arial"/>
          <w:b/>
          <w:color w:val="B9D432"/>
          <w:sz w:val="32"/>
          <w:szCs w:val="32"/>
        </w:rPr>
        <w:t xml:space="preserve"> RISK ASSESSMENT</w:t>
      </w:r>
      <w:r w:rsidR="001949A8">
        <w:rPr>
          <w:rFonts w:cs="Arial"/>
          <w:b/>
          <w:color w:val="B9D432"/>
          <w:sz w:val="32"/>
          <w:szCs w:val="32"/>
        </w:rPr>
        <w:t xml:space="preserve"> &amp; CONTROL PLAN</w:t>
      </w:r>
    </w:p>
    <w:tbl>
      <w:tblPr>
        <w:tblStyle w:val="TableGrid"/>
        <w:tblW w:w="10485" w:type="dxa"/>
        <w:tblLayout w:type="fixed"/>
        <w:tblLook w:val="04A0" w:firstRow="1" w:lastRow="0" w:firstColumn="1" w:lastColumn="0" w:noHBand="0" w:noVBand="1"/>
      </w:tblPr>
      <w:tblGrid>
        <w:gridCol w:w="846"/>
        <w:gridCol w:w="1701"/>
        <w:gridCol w:w="709"/>
        <w:gridCol w:w="2268"/>
        <w:gridCol w:w="850"/>
        <w:gridCol w:w="709"/>
        <w:gridCol w:w="992"/>
        <w:gridCol w:w="709"/>
        <w:gridCol w:w="1701"/>
      </w:tblGrid>
      <w:tr w:rsidR="00B94CFC" w:rsidRPr="00F267B4" w14:paraId="3CBBA385" w14:textId="77777777" w:rsidTr="00154DEC">
        <w:trPr>
          <w:trHeight w:val="257"/>
        </w:trPr>
        <w:tc>
          <w:tcPr>
            <w:tcW w:w="10485" w:type="dxa"/>
            <w:gridSpan w:val="9"/>
            <w:shd w:val="clear" w:color="auto" w:fill="B9D432"/>
          </w:tcPr>
          <w:p w14:paraId="7F1DFE8F" w14:textId="015E9C58" w:rsidR="00B94CFC" w:rsidRPr="00287650" w:rsidRDefault="00B94CFC" w:rsidP="00BD42D4">
            <w:pPr>
              <w:spacing w:before="0"/>
              <w:rPr>
                <w:rFonts w:cs="Arial"/>
                <w:b/>
                <w:sz w:val="18"/>
                <w:szCs w:val="18"/>
              </w:rPr>
            </w:pPr>
            <w:r w:rsidRPr="00287650">
              <w:rPr>
                <w:rFonts w:cs="Arial"/>
                <w:b/>
                <w:sz w:val="18"/>
                <w:szCs w:val="18"/>
              </w:rPr>
              <w:t>W</w:t>
            </w:r>
            <w:r w:rsidR="00287650" w:rsidRPr="00287650">
              <w:rPr>
                <w:rFonts w:cs="Arial"/>
                <w:b/>
                <w:sz w:val="18"/>
                <w:szCs w:val="18"/>
              </w:rPr>
              <w:t>ork Detail</w:t>
            </w:r>
          </w:p>
        </w:tc>
      </w:tr>
      <w:tr w:rsidR="00482D96" w:rsidRPr="00482D96" w14:paraId="512DC0A7" w14:textId="77777777" w:rsidTr="00154DEC">
        <w:trPr>
          <w:trHeight w:val="567"/>
        </w:trPr>
        <w:tc>
          <w:tcPr>
            <w:tcW w:w="3256" w:type="dxa"/>
            <w:gridSpan w:val="3"/>
          </w:tcPr>
          <w:p w14:paraId="0A464EAF" w14:textId="77777777" w:rsidR="00482D96" w:rsidRPr="00482D96" w:rsidRDefault="00482D96" w:rsidP="00482D96">
            <w:pPr>
              <w:spacing w:before="0"/>
              <w:rPr>
                <w:rFonts w:cs="Arial"/>
                <w:b/>
                <w:bCs/>
                <w:sz w:val="19"/>
                <w:szCs w:val="19"/>
              </w:rPr>
            </w:pPr>
            <w:r w:rsidRPr="00482D96">
              <w:rPr>
                <w:rFonts w:cs="Arial"/>
                <w:sz w:val="19"/>
                <w:szCs w:val="19"/>
              </w:rPr>
              <w:t>Title:</w:t>
            </w:r>
          </w:p>
        </w:tc>
        <w:tc>
          <w:tcPr>
            <w:tcW w:w="7229" w:type="dxa"/>
            <w:gridSpan w:val="6"/>
          </w:tcPr>
          <w:p w14:paraId="464535A3" w14:textId="77777777" w:rsidR="00482D96" w:rsidRPr="00482D96" w:rsidRDefault="00482D96" w:rsidP="00482D96">
            <w:pPr>
              <w:spacing w:before="0"/>
              <w:rPr>
                <w:rFonts w:cs="Arial"/>
                <w:sz w:val="19"/>
                <w:szCs w:val="19"/>
              </w:rPr>
            </w:pPr>
            <w:r w:rsidRPr="00482D96">
              <w:rPr>
                <w:rFonts w:cs="Arial"/>
                <w:sz w:val="19"/>
                <w:szCs w:val="19"/>
              </w:rPr>
              <w:t>Work Description:</w:t>
            </w:r>
          </w:p>
          <w:sdt>
            <w:sdtPr>
              <w:rPr>
                <w:rFonts w:cs="Arial"/>
                <w:sz w:val="19"/>
                <w:szCs w:val="19"/>
              </w:rPr>
              <w:id w:val="29462554"/>
              <w:placeholder>
                <w:docPart w:val="B798B7BD1A304FD5BF32E12D08DCB1BF"/>
              </w:placeholder>
            </w:sdtPr>
            <w:sdtEndPr/>
            <w:sdtContent>
              <w:p w14:paraId="6827928B"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r>
      <w:tr w:rsidR="00482D96" w:rsidRPr="00482D96" w14:paraId="1B61B0CC" w14:textId="77777777" w:rsidTr="00154DEC">
        <w:trPr>
          <w:trHeight w:val="567"/>
        </w:trPr>
        <w:tc>
          <w:tcPr>
            <w:tcW w:w="3256" w:type="dxa"/>
            <w:gridSpan w:val="3"/>
          </w:tcPr>
          <w:p w14:paraId="63449E8F" w14:textId="29F72AA1" w:rsidR="00482D96" w:rsidRPr="00482D96" w:rsidRDefault="0082214C" w:rsidP="00482D96">
            <w:pPr>
              <w:spacing w:before="0"/>
              <w:rPr>
                <w:rFonts w:cs="Arial"/>
                <w:b/>
                <w:sz w:val="19"/>
                <w:szCs w:val="19"/>
              </w:rPr>
            </w:pPr>
            <w:r>
              <w:rPr>
                <w:rFonts w:cs="Arial"/>
                <w:sz w:val="19"/>
                <w:szCs w:val="19"/>
              </w:rPr>
              <w:t>Work Lead</w:t>
            </w:r>
          </w:p>
          <w:sdt>
            <w:sdtPr>
              <w:rPr>
                <w:rFonts w:cs="Arial"/>
                <w:sz w:val="19"/>
                <w:szCs w:val="19"/>
              </w:rPr>
              <w:id w:val="-1670473353"/>
              <w:placeholder>
                <w:docPart w:val="BCBB4C95D2814B4C972BF6163F747B87"/>
              </w:placeholder>
            </w:sdtPr>
            <w:sdtEndPr/>
            <w:sdtContent>
              <w:p w14:paraId="5A83B042" w14:textId="77777777" w:rsidR="00482D96" w:rsidRPr="00482D96" w:rsidRDefault="00482D96" w:rsidP="00482D96">
                <w:pPr>
                  <w:spacing w:before="0"/>
                  <w:rPr>
                    <w:rFonts w:cs="Arial"/>
                    <w:b/>
                    <w:sz w:val="19"/>
                    <w:szCs w:val="19"/>
                  </w:rPr>
                </w:pPr>
                <w:r w:rsidRPr="00482D96">
                  <w:rPr>
                    <w:rFonts w:cs="Arial"/>
                    <w:sz w:val="19"/>
                    <w:szCs w:val="19"/>
                  </w:rPr>
                  <w:t xml:space="preserve">       </w:t>
                </w:r>
              </w:p>
            </w:sdtContent>
          </w:sdt>
        </w:tc>
        <w:tc>
          <w:tcPr>
            <w:tcW w:w="3827" w:type="dxa"/>
            <w:gridSpan w:val="3"/>
          </w:tcPr>
          <w:p w14:paraId="090DCBCA" w14:textId="77777777" w:rsidR="00482D96" w:rsidRPr="00482D96" w:rsidRDefault="00482D96" w:rsidP="00482D96">
            <w:pPr>
              <w:spacing w:before="0"/>
              <w:rPr>
                <w:rFonts w:cs="Arial"/>
                <w:sz w:val="19"/>
                <w:szCs w:val="19"/>
              </w:rPr>
            </w:pPr>
            <w:r w:rsidRPr="00482D96">
              <w:rPr>
                <w:rFonts w:cs="Arial"/>
                <w:sz w:val="19"/>
                <w:szCs w:val="19"/>
              </w:rPr>
              <w:t>Work Order No:</w:t>
            </w:r>
          </w:p>
          <w:sdt>
            <w:sdtPr>
              <w:rPr>
                <w:rFonts w:cs="Arial"/>
                <w:sz w:val="19"/>
                <w:szCs w:val="19"/>
              </w:rPr>
              <w:id w:val="-1098334140"/>
              <w:placeholder>
                <w:docPart w:val="BCBB4C95D2814B4C972BF6163F747B87"/>
              </w:placeholder>
            </w:sdtPr>
            <w:sdtEndPr/>
            <w:sdtContent>
              <w:p w14:paraId="714FC8DD"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c>
          <w:tcPr>
            <w:tcW w:w="3402" w:type="dxa"/>
            <w:gridSpan w:val="3"/>
          </w:tcPr>
          <w:p w14:paraId="1CD9C73D" w14:textId="77777777" w:rsidR="00482D96" w:rsidRPr="00482D96" w:rsidRDefault="00482D96" w:rsidP="00482D96">
            <w:pPr>
              <w:spacing w:before="0"/>
              <w:rPr>
                <w:rFonts w:cs="Arial"/>
                <w:sz w:val="19"/>
                <w:szCs w:val="19"/>
              </w:rPr>
            </w:pPr>
            <w:r w:rsidRPr="00482D96">
              <w:rPr>
                <w:rFonts w:cs="Arial"/>
                <w:sz w:val="19"/>
                <w:szCs w:val="19"/>
              </w:rPr>
              <w:t>Permit No:</w:t>
            </w:r>
          </w:p>
          <w:sdt>
            <w:sdtPr>
              <w:rPr>
                <w:rFonts w:cs="Arial"/>
                <w:sz w:val="19"/>
                <w:szCs w:val="19"/>
              </w:rPr>
              <w:id w:val="1611311282"/>
              <w:placeholder>
                <w:docPart w:val="BCBB4C95D2814B4C972BF6163F747B87"/>
              </w:placeholder>
            </w:sdtPr>
            <w:sdtEndPr/>
            <w:sdtContent>
              <w:p w14:paraId="69BD39DD"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r>
      <w:tr w:rsidR="00482D96" w:rsidRPr="00482D96" w14:paraId="4D18267A" w14:textId="77777777" w:rsidTr="00154DEC">
        <w:trPr>
          <w:trHeight w:val="567"/>
        </w:trPr>
        <w:tc>
          <w:tcPr>
            <w:tcW w:w="3256" w:type="dxa"/>
            <w:gridSpan w:val="3"/>
          </w:tcPr>
          <w:p w14:paraId="0DC84FF7" w14:textId="77777777" w:rsidR="00482D96" w:rsidRPr="00482D96" w:rsidRDefault="00482D96" w:rsidP="00482D96">
            <w:pPr>
              <w:spacing w:before="0"/>
              <w:rPr>
                <w:rFonts w:cs="Arial"/>
                <w:b/>
                <w:sz w:val="19"/>
                <w:szCs w:val="19"/>
              </w:rPr>
            </w:pPr>
            <w:r w:rsidRPr="00482D96">
              <w:rPr>
                <w:rFonts w:cs="Arial"/>
                <w:sz w:val="19"/>
                <w:szCs w:val="19"/>
              </w:rPr>
              <w:t>WMH Facility:</w:t>
            </w:r>
          </w:p>
          <w:sdt>
            <w:sdtPr>
              <w:rPr>
                <w:rFonts w:cs="Arial"/>
                <w:sz w:val="19"/>
                <w:szCs w:val="19"/>
              </w:rPr>
              <w:id w:val="-1776632165"/>
              <w:placeholder>
                <w:docPart w:val="E773F338ECB14706B8246E6F5EE8A543"/>
              </w:placeholder>
            </w:sdtPr>
            <w:sdtEndPr/>
            <w:sdtContent>
              <w:p w14:paraId="58B05FA4" w14:textId="77777777" w:rsidR="00482D96" w:rsidRPr="00482D96" w:rsidRDefault="00482D96" w:rsidP="00482D96">
                <w:pPr>
                  <w:spacing w:before="0"/>
                  <w:rPr>
                    <w:rFonts w:cs="Arial"/>
                    <w:b/>
                    <w:sz w:val="19"/>
                    <w:szCs w:val="19"/>
                  </w:rPr>
                </w:pPr>
                <w:r w:rsidRPr="00482D96">
                  <w:rPr>
                    <w:rFonts w:cs="Arial"/>
                    <w:sz w:val="19"/>
                    <w:szCs w:val="19"/>
                  </w:rPr>
                  <w:t xml:space="preserve">        </w:t>
                </w:r>
              </w:p>
            </w:sdtContent>
          </w:sdt>
        </w:tc>
        <w:tc>
          <w:tcPr>
            <w:tcW w:w="3827" w:type="dxa"/>
            <w:gridSpan w:val="3"/>
          </w:tcPr>
          <w:p w14:paraId="0151F72A" w14:textId="77777777" w:rsidR="00482D96" w:rsidRPr="00482D96" w:rsidRDefault="00482D96" w:rsidP="00482D96">
            <w:pPr>
              <w:spacing w:before="0"/>
              <w:rPr>
                <w:rFonts w:cs="Arial"/>
                <w:sz w:val="19"/>
                <w:szCs w:val="19"/>
              </w:rPr>
            </w:pPr>
            <w:r w:rsidRPr="00482D96">
              <w:rPr>
                <w:rFonts w:cs="Arial"/>
                <w:sz w:val="19"/>
                <w:szCs w:val="19"/>
              </w:rPr>
              <w:t>Building Name /No.</w:t>
            </w:r>
          </w:p>
          <w:sdt>
            <w:sdtPr>
              <w:rPr>
                <w:rFonts w:cs="Arial"/>
                <w:sz w:val="19"/>
                <w:szCs w:val="19"/>
              </w:rPr>
              <w:id w:val="-722514894"/>
              <w:placeholder>
                <w:docPart w:val="65DAA6DC4A794DF097B8943CDE8CCCE0"/>
              </w:placeholder>
            </w:sdtPr>
            <w:sdtEndPr/>
            <w:sdtContent>
              <w:p w14:paraId="4083BEE7"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c>
          <w:tcPr>
            <w:tcW w:w="3402" w:type="dxa"/>
            <w:gridSpan w:val="3"/>
          </w:tcPr>
          <w:p w14:paraId="193F8A0D" w14:textId="77777777" w:rsidR="00482D96" w:rsidRPr="00482D96" w:rsidRDefault="00482D96" w:rsidP="00482D96">
            <w:pPr>
              <w:spacing w:before="0"/>
              <w:rPr>
                <w:rFonts w:cs="Arial"/>
                <w:sz w:val="19"/>
                <w:szCs w:val="19"/>
              </w:rPr>
            </w:pPr>
            <w:r w:rsidRPr="00482D96">
              <w:rPr>
                <w:rFonts w:cs="Arial"/>
                <w:sz w:val="19"/>
                <w:szCs w:val="19"/>
              </w:rPr>
              <w:t>Facility Address:</w:t>
            </w:r>
          </w:p>
          <w:sdt>
            <w:sdtPr>
              <w:rPr>
                <w:rFonts w:cs="Arial"/>
                <w:sz w:val="19"/>
                <w:szCs w:val="19"/>
              </w:rPr>
              <w:id w:val="-2067951080"/>
              <w:placeholder>
                <w:docPart w:val="99D6A4FCC94846A7B7E49E695673EDF6"/>
              </w:placeholder>
            </w:sdtPr>
            <w:sdtEndPr/>
            <w:sdtContent>
              <w:p w14:paraId="359FC367"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r>
      <w:tr w:rsidR="00482D96" w:rsidRPr="00482D96" w14:paraId="04811539" w14:textId="77777777" w:rsidTr="004015FD">
        <w:trPr>
          <w:trHeight w:val="567"/>
        </w:trPr>
        <w:tc>
          <w:tcPr>
            <w:tcW w:w="3256" w:type="dxa"/>
            <w:gridSpan w:val="3"/>
          </w:tcPr>
          <w:p w14:paraId="3288EAEA" w14:textId="75DE6E3D" w:rsidR="00482D96" w:rsidRPr="00482D96" w:rsidRDefault="00482D96" w:rsidP="00482D96">
            <w:pPr>
              <w:spacing w:before="0"/>
              <w:rPr>
                <w:rFonts w:cs="Arial"/>
                <w:b/>
                <w:sz w:val="19"/>
                <w:szCs w:val="19"/>
              </w:rPr>
            </w:pPr>
            <w:r w:rsidRPr="00482D96">
              <w:rPr>
                <w:rFonts w:cs="Arial"/>
                <w:sz w:val="19"/>
                <w:szCs w:val="19"/>
              </w:rPr>
              <w:t>Co</w:t>
            </w:r>
            <w:r w:rsidR="0083245D">
              <w:rPr>
                <w:rFonts w:cs="Arial"/>
                <w:sz w:val="19"/>
                <w:szCs w:val="19"/>
              </w:rPr>
              <w:t>ntractor</w:t>
            </w:r>
            <w:r w:rsidRPr="00482D96">
              <w:rPr>
                <w:rFonts w:cs="Arial"/>
                <w:sz w:val="19"/>
                <w:szCs w:val="19"/>
              </w:rPr>
              <w:t xml:space="preserve"> Name:</w:t>
            </w:r>
          </w:p>
          <w:p w14:paraId="49A8EF9E" w14:textId="1738E015" w:rsidR="00482D96" w:rsidRPr="00482D96" w:rsidRDefault="00482D96" w:rsidP="00482D96">
            <w:pPr>
              <w:spacing w:before="0"/>
              <w:rPr>
                <w:rFonts w:cs="Arial"/>
                <w:b/>
                <w:i/>
                <w:sz w:val="19"/>
                <w:szCs w:val="19"/>
              </w:rPr>
            </w:pPr>
          </w:p>
        </w:tc>
        <w:tc>
          <w:tcPr>
            <w:tcW w:w="3827" w:type="dxa"/>
            <w:gridSpan w:val="3"/>
            <w:tcBorders>
              <w:bottom w:val="single" w:sz="4" w:space="0" w:color="auto"/>
            </w:tcBorders>
          </w:tcPr>
          <w:p w14:paraId="70FD6DB7" w14:textId="274B2DCC" w:rsidR="00482D96" w:rsidRPr="00482D96" w:rsidRDefault="00482D96" w:rsidP="00482D96">
            <w:pPr>
              <w:spacing w:before="0"/>
              <w:rPr>
                <w:rFonts w:cs="Arial"/>
                <w:sz w:val="19"/>
                <w:szCs w:val="19"/>
              </w:rPr>
            </w:pPr>
            <w:r w:rsidRPr="00482D96">
              <w:rPr>
                <w:rFonts w:cs="Arial"/>
                <w:sz w:val="19"/>
                <w:szCs w:val="19"/>
              </w:rPr>
              <w:t xml:space="preserve">Contractor </w:t>
            </w:r>
            <w:r w:rsidR="0083245D">
              <w:rPr>
                <w:rFonts w:cs="Arial"/>
                <w:sz w:val="19"/>
                <w:szCs w:val="19"/>
              </w:rPr>
              <w:t>ABN/ACN</w:t>
            </w:r>
            <w:r w:rsidRPr="00482D96">
              <w:rPr>
                <w:rFonts w:cs="Arial"/>
                <w:sz w:val="19"/>
                <w:szCs w:val="19"/>
              </w:rPr>
              <w:t>:</w:t>
            </w:r>
          </w:p>
          <w:sdt>
            <w:sdtPr>
              <w:rPr>
                <w:rFonts w:cs="Arial"/>
                <w:sz w:val="19"/>
                <w:szCs w:val="19"/>
              </w:rPr>
              <w:id w:val="-1055155012"/>
              <w:placeholder>
                <w:docPart w:val="35906F448DD44841BF570EF3D1BC55FE"/>
              </w:placeholder>
            </w:sdtPr>
            <w:sdtEndPr/>
            <w:sdtContent>
              <w:p w14:paraId="45670635"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c>
          <w:tcPr>
            <w:tcW w:w="3402" w:type="dxa"/>
            <w:gridSpan w:val="3"/>
            <w:tcBorders>
              <w:bottom w:val="single" w:sz="4" w:space="0" w:color="auto"/>
            </w:tcBorders>
          </w:tcPr>
          <w:p w14:paraId="1C65FB7E" w14:textId="77777777" w:rsidR="00482D96" w:rsidRPr="00482D96" w:rsidRDefault="00482D96" w:rsidP="00482D96">
            <w:pPr>
              <w:spacing w:before="0"/>
              <w:rPr>
                <w:rFonts w:cs="Arial"/>
                <w:sz w:val="19"/>
                <w:szCs w:val="19"/>
              </w:rPr>
            </w:pPr>
            <w:r w:rsidRPr="00482D96">
              <w:rPr>
                <w:rFonts w:cs="Arial"/>
                <w:sz w:val="19"/>
                <w:szCs w:val="19"/>
              </w:rPr>
              <w:t>Contractor Phone No.:</w:t>
            </w:r>
          </w:p>
          <w:sdt>
            <w:sdtPr>
              <w:rPr>
                <w:rFonts w:cs="Arial"/>
                <w:sz w:val="19"/>
                <w:szCs w:val="19"/>
              </w:rPr>
              <w:id w:val="1728031421"/>
              <w:placeholder>
                <w:docPart w:val="35906F448DD44841BF570EF3D1BC55FE"/>
              </w:placeholder>
            </w:sdtPr>
            <w:sdtEndPr/>
            <w:sdtContent>
              <w:p w14:paraId="0F6DDB41" w14:textId="77777777" w:rsidR="00482D96" w:rsidRPr="00482D96" w:rsidRDefault="00482D96" w:rsidP="00482D96">
                <w:pPr>
                  <w:spacing w:before="0"/>
                  <w:rPr>
                    <w:rFonts w:cs="Arial"/>
                    <w:sz w:val="19"/>
                    <w:szCs w:val="19"/>
                  </w:rPr>
                </w:pPr>
                <w:r w:rsidRPr="00482D96">
                  <w:rPr>
                    <w:rFonts w:cs="Arial"/>
                    <w:sz w:val="19"/>
                    <w:szCs w:val="19"/>
                  </w:rPr>
                  <w:t xml:space="preserve">       </w:t>
                </w:r>
              </w:p>
            </w:sdtContent>
          </w:sdt>
        </w:tc>
      </w:tr>
      <w:tr w:rsidR="00B94CFC" w:rsidRPr="007A700B" w14:paraId="54066C26" w14:textId="77777777" w:rsidTr="004015FD">
        <w:trPr>
          <w:trHeight w:val="389"/>
        </w:trPr>
        <w:tc>
          <w:tcPr>
            <w:tcW w:w="3256" w:type="dxa"/>
            <w:gridSpan w:val="3"/>
            <w:vMerge w:val="restart"/>
          </w:tcPr>
          <w:p w14:paraId="227D4811" w14:textId="2DE5EB43" w:rsidR="00B94CFC" w:rsidRPr="0020455C" w:rsidRDefault="00B94CFC" w:rsidP="00BD42D4">
            <w:pPr>
              <w:spacing w:before="0"/>
              <w:rPr>
                <w:rFonts w:cs="Arial"/>
                <w:bCs/>
                <w:sz w:val="19"/>
                <w:szCs w:val="19"/>
              </w:rPr>
            </w:pPr>
            <w:r w:rsidRPr="0020455C">
              <w:rPr>
                <w:rFonts w:cs="Arial"/>
                <w:bCs/>
                <w:sz w:val="19"/>
                <w:szCs w:val="19"/>
              </w:rPr>
              <w:t xml:space="preserve">Where is the work going to be </w:t>
            </w:r>
            <w:proofErr w:type="gramStart"/>
            <w:r w:rsidRPr="0020455C">
              <w:rPr>
                <w:rFonts w:cs="Arial"/>
                <w:bCs/>
                <w:sz w:val="19"/>
                <w:szCs w:val="19"/>
              </w:rPr>
              <w:t>conducted</w:t>
            </w:r>
            <w:r w:rsidR="0092604B">
              <w:rPr>
                <w:rFonts w:cs="Arial"/>
                <w:bCs/>
                <w:sz w:val="19"/>
                <w:szCs w:val="19"/>
              </w:rPr>
              <w:t>.</w:t>
            </w:r>
            <w:proofErr w:type="gramEnd"/>
          </w:p>
          <w:p w14:paraId="3B427A3C" w14:textId="77777777" w:rsidR="00B94CFC" w:rsidRPr="0020455C" w:rsidRDefault="00B94CFC" w:rsidP="00BD42D4">
            <w:pPr>
              <w:spacing w:before="0"/>
              <w:rPr>
                <w:rFonts w:cs="Arial"/>
                <w:bCs/>
                <w:i/>
                <w:sz w:val="19"/>
                <w:szCs w:val="19"/>
              </w:rPr>
            </w:pPr>
          </w:p>
        </w:tc>
        <w:tc>
          <w:tcPr>
            <w:tcW w:w="3118" w:type="dxa"/>
            <w:gridSpan w:val="2"/>
            <w:tcBorders>
              <w:bottom w:val="nil"/>
              <w:right w:val="nil"/>
            </w:tcBorders>
          </w:tcPr>
          <w:p w14:paraId="00582345" w14:textId="0029B3E7" w:rsidR="00B94CFC" w:rsidRPr="007A700B" w:rsidRDefault="00A00894" w:rsidP="00BD42D4">
            <w:pPr>
              <w:spacing w:before="0"/>
              <w:rPr>
                <w:rFonts w:cs="Arial"/>
                <w:sz w:val="19"/>
                <w:szCs w:val="19"/>
              </w:rPr>
            </w:pPr>
            <w:sdt>
              <w:sdtPr>
                <w:rPr>
                  <w:rFonts w:cs="Arial"/>
                  <w:sz w:val="19"/>
                  <w:szCs w:val="19"/>
                </w:rPr>
                <w:id w:val="-296602886"/>
                <w14:checkbox>
                  <w14:checked w14:val="0"/>
                  <w14:checkedState w14:val="2612" w14:font="MS Gothic"/>
                  <w14:uncheckedState w14:val="2610" w14:font="MS Gothic"/>
                </w14:checkbox>
              </w:sdtPr>
              <w:sdtEndPr/>
              <w:sdtContent>
                <w:r w:rsidR="00201FC4">
                  <w:rPr>
                    <w:rFonts w:ascii="MS Gothic" w:eastAsia="MS Gothic" w:hAnsi="MS Gothic" w:cs="Arial" w:hint="eastAsia"/>
                    <w:sz w:val="19"/>
                    <w:szCs w:val="19"/>
                  </w:rPr>
                  <w:t>☐</w:t>
                </w:r>
              </w:sdtContent>
            </w:sdt>
            <w:r w:rsidR="00B94CFC" w:rsidRPr="007A700B">
              <w:rPr>
                <w:rFonts w:cs="Arial"/>
                <w:sz w:val="19"/>
                <w:szCs w:val="19"/>
              </w:rPr>
              <w:t xml:space="preserve"> High Risk Treatment Area</w:t>
            </w:r>
          </w:p>
        </w:tc>
        <w:tc>
          <w:tcPr>
            <w:tcW w:w="4111" w:type="dxa"/>
            <w:gridSpan w:val="4"/>
            <w:tcBorders>
              <w:left w:val="nil"/>
              <w:bottom w:val="nil"/>
            </w:tcBorders>
          </w:tcPr>
          <w:p w14:paraId="504DCEE1" w14:textId="77777777" w:rsidR="00B94CFC" w:rsidRPr="007A700B" w:rsidRDefault="00A00894" w:rsidP="00BD42D4">
            <w:pPr>
              <w:spacing w:before="0"/>
              <w:rPr>
                <w:rFonts w:cs="Arial"/>
                <w:sz w:val="19"/>
                <w:szCs w:val="19"/>
              </w:rPr>
            </w:pPr>
            <w:sdt>
              <w:sdtPr>
                <w:rPr>
                  <w:rFonts w:cs="Arial"/>
                  <w:sz w:val="19"/>
                  <w:szCs w:val="19"/>
                </w:rPr>
                <w:id w:val="63773772"/>
                <w14:checkbox>
                  <w14:checked w14:val="0"/>
                  <w14:checkedState w14:val="2612" w14:font="MS Gothic"/>
                  <w14:uncheckedState w14:val="2610" w14:font="MS Gothic"/>
                </w14:checkbox>
              </w:sdtPr>
              <w:sdtEndPr/>
              <w:sdtContent>
                <w:r w:rsidR="00B94CFC" w:rsidRPr="007A700B">
                  <w:rPr>
                    <w:rFonts w:ascii="MS Gothic" w:eastAsia="MS Gothic" w:hAnsi="MS Gothic" w:cs="Arial" w:hint="eastAsia"/>
                    <w:sz w:val="19"/>
                    <w:szCs w:val="19"/>
                  </w:rPr>
                  <w:t>☐</w:t>
                </w:r>
              </w:sdtContent>
            </w:sdt>
            <w:r w:rsidR="00B94CFC" w:rsidRPr="007A700B">
              <w:rPr>
                <w:rFonts w:cs="Arial"/>
                <w:sz w:val="19"/>
                <w:szCs w:val="19"/>
              </w:rPr>
              <w:t xml:space="preserve">  Office / Non-patient Areas</w:t>
            </w:r>
          </w:p>
        </w:tc>
      </w:tr>
      <w:tr w:rsidR="00B94CFC" w:rsidRPr="007A700B" w14:paraId="774AE30A" w14:textId="77777777" w:rsidTr="004015FD">
        <w:trPr>
          <w:trHeight w:val="353"/>
        </w:trPr>
        <w:tc>
          <w:tcPr>
            <w:tcW w:w="3256" w:type="dxa"/>
            <w:gridSpan w:val="3"/>
            <w:vMerge/>
          </w:tcPr>
          <w:p w14:paraId="156FD0F0" w14:textId="77777777" w:rsidR="00B94CFC" w:rsidRPr="0020455C" w:rsidRDefault="00B94CFC" w:rsidP="00BD42D4">
            <w:pPr>
              <w:spacing w:before="0"/>
              <w:rPr>
                <w:rFonts w:cs="Arial"/>
                <w:bCs/>
                <w:sz w:val="19"/>
                <w:szCs w:val="19"/>
              </w:rPr>
            </w:pPr>
          </w:p>
        </w:tc>
        <w:tc>
          <w:tcPr>
            <w:tcW w:w="3118" w:type="dxa"/>
            <w:gridSpan w:val="2"/>
            <w:tcBorders>
              <w:top w:val="nil"/>
              <w:bottom w:val="nil"/>
              <w:right w:val="nil"/>
            </w:tcBorders>
          </w:tcPr>
          <w:p w14:paraId="7DAF4693" w14:textId="77777777" w:rsidR="00B94CFC" w:rsidRPr="007A700B" w:rsidRDefault="00A00894" w:rsidP="00BD42D4">
            <w:pPr>
              <w:spacing w:before="0"/>
              <w:rPr>
                <w:rFonts w:cs="Arial"/>
                <w:sz w:val="19"/>
                <w:szCs w:val="19"/>
              </w:rPr>
            </w:pPr>
            <w:sdt>
              <w:sdtPr>
                <w:rPr>
                  <w:rFonts w:cs="Arial"/>
                  <w:sz w:val="19"/>
                  <w:szCs w:val="19"/>
                </w:rPr>
                <w:id w:val="-499660127"/>
                <w14:checkbox>
                  <w14:checked w14:val="0"/>
                  <w14:checkedState w14:val="2612" w14:font="MS Gothic"/>
                  <w14:uncheckedState w14:val="2610" w14:font="MS Gothic"/>
                </w14:checkbox>
              </w:sdtPr>
              <w:sdtEndPr/>
              <w:sdtContent>
                <w:r w:rsidR="00B94CFC" w:rsidRPr="007A700B">
                  <w:rPr>
                    <w:rFonts w:ascii="MS Gothic" w:eastAsia="MS Gothic" w:hAnsi="MS Gothic" w:cs="Arial" w:hint="eastAsia"/>
                    <w:sz w:val="19"/>
                    <w:szCs w:val="19"/>
                  </w:rPr>
                  <w:t>☐</w:t>
                </w:r>
              </w:sdtContent>
            </w:sdt>
            <w:r w:rsidR="00B94CFC" w:rsidRPr="007A700B">
              <w:rPr>
                <w:rFonts w:cs="Arial"/>
                <w:sz w:val="19"/>
                <w:szCs w:val="19"/>
              </w:rPr>
              <w:t xml:space="preserve"> Treatment Area</w:t>
            </w:r>
          </w:p>
        </w:tc>
        <w:tc>
          <w:tcPr>
            <w:tcW w:w="4111" w:type="dxa"/>
            <w:gridSpan w:val="4"/>
            <w:tcBorders>
              <w:top w:val="nil"/>
              <w:left w:val="nil"/>
              <w:bottom w:val="nil"/>
            </w:tcBorders>
          </w:tcPr>
          <w:p w14:paraId="483368DE" w14:textId="77777777" w:rsidR="00B94CFC" w:rsidRPr="007A700B" w:rsidRDefault="00A00894" w:rsidP="00BD42D4">
            <w:pPr>
              <w:spacing w:before="0"/>
              <w:rPr>
                <w:rFonts w:cs="Arial"/>
                <w:sz w:val="19"/>
                <w:szCs w:val="19"/>
              </w:rPr>
            </w:pPr>
            <w:sdt>
              <w:sdtPr>
                <w:rPr>
                  <w:rFonts w:cs="Arial"/>
                  <w:sz w:val="19"/>
                  <w:szCs w:val="19"/>
                </w:rPr>
                <w:id w:val="-494273833"/>
                <w14:checkbox>
                  <w14:checked w14:val="0"/>
                  <w14:checkedState w14:val="2612" w14:font="MS Gothic"/>
                  <w14:uncheckedState w14:val="2610" w14:font="MS Gothic"/>
                </w14:checkbox>
              </w:sdtPr>
              <w:sdtEndPr/>
              <w:sdtContent>
                <w:r w:rsidR="00B94CFC" w:rsidRPr="007A700B">
                  <w:rPr>
                    <w:rFonts w:ascii="MS Gothic" w:eastAsia="MS Gothic" w:hAnsi="MS Gothic" w:cs="Arial" w:hint="eastAsia"/>
                    <w:sz w:val="19"/>
                    <w:szCs w:val="19"/>
                  </w:rPr>
                  <w:t>☐</w:t>
                </w:r>
              </w:sdtContent>
            </w:sdt>
            <w:r w:rsidR="00B94CFC" w:rsidRPr="007A700B">
              <w:rPr>
                <w:rFonts w:cs="Arial"/>
                <w:sz w:val="19"/>
                <w:szCs w:val="19"/>
              </w:rPr>
              <w:t xml:space="preserve">  External</w:t>
            </w:r>
          </w:p>
        </w:tc>
      </w:tr>
      <w:tr w:rsidR="00B94CFC" w:rsidRPr="007A700B" w14:paraId="3C7012C6" w14:textId="77777777" w:rsidTr="004015FD">
        <w:trPr>
          <w:trHeight w:val="195"/>
        </w:trPr>
        <w:tc>
          <w:tcPr>
            <w:tcW w:w="3256" w:type="dxa"/>
            <w:gridSpan w:val="3"/>
            <w:vMerge/>
          </w:tcPr>
          <w:p w14:paraId="0EF4E109" w14:textId="77777777" w:rsidR="00B94CFC" w:rsidRPr="0020455C" w:rsidRDefault="00B94CFC" w:rsidP="00BD42D4">
            <w:pPr>
              <w:spacing w:before="0"/>
              <w:rPr>
                <w:rFonts w:cs="Arial"/>
                <w:bCs/>
                <w:sz w:val="19"/>
                <w:szCs w:val="19"/>
              </w:rPr>
            </w:pPr>
          </w:p>
        </w:tc>
        <w:tc>
          <w:tcPr>
            <w:tcW w:w="3118" w:type="dxa"/>
            <w:gridSpan w:val="2"/>
            <w:tcBorders>
              <w:top w:val="nil"/>
              <w:right w:val="nil"/>
            </w:tcBorders>
          </w:tcPr>
          <w:p w14:paraId="6369C70C" w14:textId="77777777" w:rsidR="00B94CFC" w:rsidRPr="007A700B" w:rsidRDefault="00A00894" w:rsidP="00BD42D4">
            <w:pPr>
              <w:spacing w:before="0"/>
              <w:rPr>
                <w:rFonts w:cs="Arial"/>
                <w:sz w:val="19"/>
                <w:szCs w:val="19"/>
              </w:rPr>
            </w:pPr>
            <w:sdt>
              <w:sdtPr>
                <w:rPr>
                  <w:rFonts w:cs="Arial"/>
                  <w:sz w:val="19"/>
                  <w:szCs w:val="19"/>
                </w:rPr>
                <w:id w:val="1987593812"/>
                <w14:checkbox>
                  <w14:checked w14:val="0"/>
                  <w14:checkedState w14:val="2612" w14:font="MS Gothic"/>
                  <w14:uncheckedState w14:val="2610" w14:font="MS Gothic"/>
                </w14:checkbox>
              </w:sdtPr>
              <w:sdtEndPr/>
              <w:sdtContent>
                <w:r w:rsidR="00B94CFC" w:rsidRPr="007A700B">
                  <w:rPr>
                    <w:rFonts w:ascii="MS Gothic" w:eastAsia="MS Gothic" w:hAnsi="MS Gothic" w:cs="Arial" w:hint="eastAsia"/>
                    <w:sz w:val="19"/>
                    <w:szCs w:val="19"/>
                  </w:rPr>
                  <w:t>☐</w:t>
                </w:r>
              </w:sdtContent>
            </w:sdt>
            <w:r w:rsidR="00B94CFC" w:rsidRPr="007A700B">
              <w:rPr>
                <w:rFonts w:cs="Arial"/>
                <w:sz w:val="19"/>
                <w:szCs w:val="19"/>
              </w:rPr>
              <w:t xml:space="preserve"> Ward / Patient Care Area</w:t>
            </w:r>
          </w:p>
        </w:tc>
        <w:tc>
          <w:tcPr>
            <w:tcW w:w="4111" w:type="dxa"/>
            <w:gridSpan w:val="4"/>
            <w:tcBorders>
              <w:top w:val="nil"/>
              <w:left w:val="nil"/>
            </w:tcBorders>
          </w:tcPr>
          <w:p w14:paraId="6C05FAB6" w14:textId="77777777" w:rsidR="00B94CFC" w:rsidRPr="007A700B" w:rsidRDefault="00B94CFC" w:rsidP="00BD42D4">
            <w:pPr>
              <w:spacing w:before="0"/>
              <w:rPr>
                <w:rFonts w:cs="Arial"/>
                <w:sz w:val="19"/>
                <w:szCs w:val="19"/>
              </w:rPr>
            </w:pPr>
          </w:p>
        </w:tc>
      </w:tr>
      <w:tr w:rsidR="00B94CFC" w:rsidRPr="00602D2C" w14:paraId="35105459" w14:textId="77777777" w:rsidTr="006B45C6">
        <w:trPr>
          <w:trHeight w:val="419"/>
        </w:trPr>
        <w:tc>
          <w:tcPr>
            <w:tcW w:w="846" w:type="dxa"/>
            <w:shd w:val="clear" w:color="auto" w:fill="F2F2F2" w:themeFill="background1" w:themeFillShade="F2"/>
          </w:tcPr>
          <w:p w14:paraId="12665E13" w14:textId="77777777" w:rsidR="00B94CFC" w:rsidRPr="0020455C" w:rsidRDefault="00B94CFC" w:rsidP="00BD42D4">
            <w:pPr>
              <w:spacing w:before="0"/>
              <w:rPr>
                <w:rFonts w:cs="Arial"/>
                <w:bCs/>
                <w:sz w:val="18"/>
                <w:szCs w:val="18"/>
              </w:rPr>
            </w:pPr>
            <w:r w:rsidRPr="0020455C">
              <w:rPr>
                <w:rFonts w:cs="Arial"/>
                <w:bCs/>
                <w:sz w:val="18"/>
                <w:szCs w:val="18"/>
              </w:rPr>
              <w:t>Start Date:</w:t>
            </w:r>
          </w:p>
        </w:tc>
        <w:tc>
          <w:tcPr>
            <w:tcW w:w="1701" w:type="dxa"/>
          </w:tcPr>
          <w:p w14:paraId="7C33B24D" w14:textId="77777777" w:rsidR="00B94CFC" w:rsidRPr="0020455C" w:rsidRDefault="00B94CFC" w:rsidP="00BD42D4">
            <w:pPr>
              <w:spacing w:before="0"/>
              <w:rPr>
                <w:rFonts w:cs="Arial"/>
                <w:bCs/>
                <w:sz w:val="18"/>
                <w:szCs w:val="18"/>
              </w:rPr>
            </w:pPr>
          </w:p>
        </w:tc>
        <w:tc>
          <w:tcPr>
            <w:tcW w:w="709" w:type="dxa"/>
            <w:shd w:val="clear" w:color="auto" w:fill="F2F2F2" w:themeFill="background1" w:themeFillShade="F2"/>
          </w:tcPr>
          <w:p w14:paraId="664C250A" w14:textId="6CC233FE" w:rsidR="00B94CFC" w:rsidRPr="0020455C" w:rsidRDefault="00396CCB" w:rsidP="00BD42D4">
            <w:pPr>
              <w:spacing w:before="0"/>
              <w:rPr>
                <w:rFonts w:cs="Arial"/>
                <w:bCs/>
                <w:sz w:val="18"/>
                <w:szCs w:val="18"/>
              </w:rPr>
            </w:pPr>
            <w:r w:rsidRPr="0020455C">
              <w:rPr>
                <w:rFonts w:cs="Arial"/>
                <w:bCs/>
                <w:sz w:val="18"/>
                <w:szCs w:val="18"/>
              </w:rPr>
              <w:t xml:space="preserve">Start </w:t>
            </w:r>
            <w:r w:rsidR="00DA531E" w:rsidRPr="0020455C">
              <w:rPr>
                <w:rFonts w:cs="Arial"/>
                <w:bCs/>
                <w:sz w:val="18"/>
                <w:szCs w:val="18"/>
              </w:rPr>
              <w:t>Time</w:t>
            </w:r>
            <w:r w:rsidR="00B94CFC" w:rsidRPr="0020455C">
              <w:rPr>
                <w:rFonts w:cs="Arial"/>
                <w:bCs/>
                <w:sz w:val="18"/>
                <w:szCs w:val="18"/>
              </w:rPr>
              <w:t>:</w:t>
            </w:r>
          </w:p>
        </w:tc>
        <w:tc>
          <w:tcPr>
            <w:tcW w:w="2268" w:type="dxa"/>
          </w:tcPr>
          <w:p w14:paraId="1235CE39" w14:textId="77777777" w:rsidR="00B94CFC" w:rsidRPr="00D842E9" w:rsidRDefault="00B94CFC" w:rsidP="00BD42D4">
            <w:pPr>
              <w:rPr>
                <w:rFonts w:cs="Arial"/>
                <w:sz w:val="18"/>
                <w:szCs w:val="18"/>
              </w:rPr>
            </w:pPr>
          </w:p>
        </w:tc>
        <w:tc>
          <w:tcPr>
            <w:tcW w:w="850" w:type="dxa"/>
            <w:shd w:val="clear" w:color="auto" w:fill="F2F2F2" w:themeFill="background1" w:themeFillShade="F2"/>
          </w:tcPr>
          <w:p w14:paraId="35350F2A" w14:textId="7A69F19D" w:rsidR="00B94CFC" w:rsidRPr="00D842E9" w:rsidRDefault="00DA531E" w:rsidP="00BD42D4">
            <w:pPr>
              <w:spacing w:before="0"/>
              <w:rPr>
                <w:rFonts w:cs="Arial"/>
                <w:sz w:val="18"/>
                <w:szCs w:val="18"/>
              </w:rPr>
            </w:pPr>
            <w:r>
              <w:rPr>
                <w:rFonts w:cs="Arial"/>
                <w:sz w:val="18"/>
                <w:szCs w:val="18"/>
              </w:rPr>
              <w:t>Finish</w:t>
            </w:r>
            <w:r w:rsidR="00B94CFC" w:rsidRPr="00D842E9">
              <w:rPr>
                <w:rFonts w:cs="Arial"/>
                <w:sz w:val="18"/>
                <w:szCs w:val="18"/>
              </w:rPr>
              <w:t xml:space="preserve"> </w:t>
            </w:r>
            <w:r>
              <w:rPr>
                <w:rFonts w:cs="Arial"/>
                <w:sz w:val="18"/>
                <w:szCs w:val="18"/>
              </w:rPr>
              <w:t>Date</w:t>
            </w:r>
            <w:r w:rsidR="00B94CFC" w:rsidRPr="00D842E9">
              <w:rPr>
                <w:rFonts w:cs="Arial"/>
                <w:sz w:val="18"/>
                <w:szCs w:val="18"/>
              </w:rPr>
              <w:t>:</w:t>
            </w:r>
          </w:p>
        </w:tc>
        <w:tc>
          <w:tcPr>
            <w:tcW w:w="1701" w:type="dxa"/>
            <w:gridSpan w:val="2"/>
          </w:tcPr>
          <w:p w14:paraId="4F938969" w14:textId="77777777" w:rsidR="00B94CFC" w:rsidRPr="00D842E9" w:rsidRDefault="00B94CFC" w:rsidP="00BD42D4">
            <w:pPr>
              <w:spacing w:before="0"/>
              <w:rPr>
                <w:rFonts w:cs="Arial"/>
                <w:sz w:val="18"/>
                <w:szCs w:val="18"/>
              </w:rPr>
            </w:pPr>
          </w:p>
        </w:tc>
        <w:tc>
          <w:tcPr>
            <w:tcW w:w="709" w:type="dxa"/>
            <w:shd w:val="clear" w:color="auto" w:fill="F2F2F2" w:themeFill="background1" w:themeFillShade="F2"/>
          </w:tcPr>
          <w:p w14:paraId="6A0B6219" w14:textId="77777777" w:rsidR="00B94CFC" w:rsidRPr="00D842E9" w:rsidRDefault="00B94CFC" w:rsidP="00BD42D4">
            <w:pPr>
              <w:spacing w:before="0"/>
              <w:rPr>
                <w:rFonts w:cs="Arial"/>
                <w:sz w:val="18"/>
                <w:szCs w:val="18"/>
              </w:rPr>
            </w:pPr>
            <w:r w:rsidRPr="00D842E9">
              <w:rPr>
                <w:rFonts w:cs="Arial"/>
                <w:sz w:val="18"/>
                <w:szCs w:val="18"/>
              </w:rPr>
              <w:t>Finish Time:</w:t>
            </w:r>
          </w:p>
        </w:tc>
        <w:tc>
          <w:tcPr>
            <w:tcW w:w="1701" w:type="dxa"/>
          </w:tcPr>
          <w:p w14:paraId="51BF5AEF" w14:textId="77777777" w:rsidR="00B94CFC" w:rsidRPr="00D842E9" w:rsidRDefault="00B94CFC" w:rsidP="00BD42D4">
            <w:pPr>
              <w:spacing w:before="0"/>
              <w:rPr>
                <w:rFonts w:cs="Arial"/>
                <w:sz w:val="18"/>
                <w:szCs w:val="18"/>
              </w:rPr>
            </w:pPr>
          </w:p>
        </w:tc>
      </w:tr>
    </w:tbl>
    <w:p w14:paraId="77FE3C4C" w14:textId="77777777" w:rsidR="009D1E76" w:rsidRDefault="009D1E76" w:rsidP="009D1E76">
      <w:pPr>
        <w:spacing w:before="0" w:after="0"/>
        <w:rPr>
          <w:sz w:val="10"/>
          <w:szCs w:val="19"/>
        </w:rPr>
      </w:pPr>
    </w:p>
    <w:tbl>
      <w:tblPr>
        <w:tblStyle w:val="TableGrid"/>
        <w:tblW w:w="10485" w:type="dxa"/>
        <w:tblLayout w:type="fixed"/>
        <w:tblLook w:val="04A0" w:firstRow="1" w:lastRow="0" w:firstColumn="1" w:lastColumn="0" w:noHBand="0" w:noVBand="1"/>
      </w:tblPr>
      <w:tblGrid>
        <w:gridCol w:w="5098"/>
        <w:gridCol w:w="5387"/>
      </w:tblGrid>
      <w:tr w:rsidR="009D1E76" w:rsidRPr="00F267B4" w14:paraId="3B72B50A" w14:textId="77777777" w:rsidTr="00154DEC">
        <w:tc>
          <w:tcPr>
            <w:tcW w:w="10485" w:type="dxa"/>
            <w:gridSpan w:val="2"/>
            <w:shd w:val="clear" w:color="auto" w:fill="B9D432"/>
          </w:tcPr>
          <w:p w14:paraId="6F5C1A88" w14:textId="6B4A201E" w:rsidR="009D1E76" w:rsidRPr="00F267B4" w:rsidRDefault="009D1E76" w:rsidP="00362C63">
            <w:pPr>
              <w:spacing w:before="0"/>
              <w:rPr>
                <w:rFonts w:cs="Arial"/>
                <w:b/>
                <w:sz w:val="18"/>
                <w:szCs w:val="18"/>
              </w:rPr>
            </w:pPr>
            <w:r>
              <w:rPr>
                <w:rFonts w:cs="Arial"/>
                <w:b/>
                <w:sz w:val="18"/>
                <w:szCs w:val="18"/>
              </w:rPr>
              <w:t>Approval</w:t>
            </w:r>
          </w:p>
        </w:tc>
      </w:tr>
      <w:tr w:rsidR="009D1E76" w:rsidRPr="00602D2C" w14:paraId="1AF7D4D0" w14:textId="77777777" w:rsidTr="00154DEC">
        <w:tc>
          <w:tcPr>
            <w:tcW w:w="10485" w:type="dxa"/>
            <w:gridSpan w:val="2"/>
          </w:tcPr>
          <w:p w14:paraId="193109A5" w14:textId="69A9BD96" w:rsidR="00CF11C9" w:rsidRPr="009B5B42" w:rsidRDefault="009D1E76" w:rsidP="00362C63">
            <w:pPr>
              <w:spacing w:before="0"/>
              <w:rPr>
                <w:rFonts w:cs="Arial"/>
                <w:i/>
                <w:color w:val="000000"/>
                <w:sz w:val="18"/>
                <w:szCs w:val="18"/>
                <w:lang w:eastAsia="en-AU"/>
              </w:rPr>
            </w:pPr>
            <w:r w:rsidRPr="009B5B42">
              <w:rPr>
                <w:rFonts w:cs="Arial"/>
                <w:i/>
                <w:sz w:val="18"/>
                <w:szCs w:val="18"/>
              </w:rPr>
              <w:t>Note</w:t>
            </w:r>
            <w:r w:rsidR="008D6399" w:rsidRPr="009B5B42">
              <w:rPr>
                <w:rFonts w:cs="Arial"/>
                <w:i/>
                <w:sz w:val="18"/>
                <w:szCs w:val="18"/>
              </w:rPr>
              <w:t>:</w:t>
            </w:r>
            <w:r w:rsidRPr="009B5B42">
              <w:rPr>
                <w:rFonts w:cs="Arial"/>
                <w:i/>
                <w:sz w:val="18"/>
                <w:szCs w:val="18"/>
              </w:rPr>
              <w:t xml:space="preserve"> </w:t>
            </w:r>
            <w:r w:rsidR="00CF11C9" w:rsidRPr="009B5B42">
              <w:rPr>
                <w:rFonts w:cs="Arial"/>
                <w:i/>
                <w:color w:val="000000"/>
                <w:sz w:val="18"/>
                <w:szCs w:val="18"/>
                <w:lang w:eastAsia="en-AU"/>
              </w:rPr>
              <w:t xml:space="preserve">Information on activity, groups, construction classification class and guidelines are detailed in the </w:t>
            </w:r>
            <w:r w:rsidR="009B5B42">
              <w:rPr>
                <w:rFonts w:cs="Arial"/>
                <w:i/>
                <w:color w:val="000000"/>
                <w:sz w:val="18"/>
                <w:szCs w:val="18"/>
                <w:lang w:eastAsia="en-AU"/>
              </w:rPr>
              <w:t>manual for</w:t>
            </w:r>
            <w:r w:rsidR="00847B68">
              <w:rPr>
                <w:rFonts w:cs="Arial"/>
                <w:i/>
                <w:color w:val="000000"/>
                <w:sz w:val="18"/>
                <w:szCs w:val="18"/>
                <w:lang w:eastAsia="en-AU"/>
              </w:rPr>
              <w:t xml:space="preserve"> “</w:t>
            </w:r>
            <w:r w:rsidR="008271FF" w:rsidRPr="009B5B42">
              <w:rPr>
                <w:rFonts w:cs="Arial"/>
                <w:i/>
                <w:color w:val="000000"/>
                <w:sz w:val="18"/>
                <w:szCs w:val="18"/>
                <w:lang w:eastAsia="en-AU"/>
              </w:rPr>
              <w:t>Infection Control Principles for the Management of Construction, Renovation, Repairs and Maintenance within Health Care Facilities</w:t>
            </w:r>
            <w:r w:rsidR="00847B68">
              <w:rPr>
                <w:rFonts w:cs="Arial"/>
                <w:i/>
                <w:color w:val="000000"/>
                <w:sz w:val="18"/>
                <w:szCs w:val="18"/>
                <w:lang w:eastAsia="en-AU"/>
              </w:rPr>
              <w:t>”.</w:t>
            </w:r>
          </w:p>
          <w:p w14:paraId="739D1D62" w14:textId="32C27B14" w:rsidR="00F351EE" w:rsidRDefault="00F351EE" w:rsidP="00F351EE">
            <w:pPr>
              <w:spacing w:before="60"/>
              <w:rPr>
                <w:rFonts w:cs="Arial"/>
                <w:i/>
                <w:sz w:val="18"/>
                <w:szCs w:val="18"/>
              </w:rPr>
            </w:pPr>
            <w:r>
              <w:rPr>
                <w:rFonts w:cs="Arial"/>
                <w:i/>
                <w:sz w:val="18"/>
                <w:szCs w:val="18"/>
              </w:rPr>
              <w:t>All</w:t>
            </w:r>
            <w:r w:rsidR="006C6ED6">
              <w:rPr>
                <w:rFonts w:cs="Arial"/>
                <w:i/>
                <w:sz w:val="18"/>
                <w:szCs w:val="18"/>
              </w:rPr>
              <w:t xml:space="preserve"> work identified as</w:t>
            </w:r>
            <w:r>
              <w:rPr>
                <w:rFonts w:cs="Arial"/>
                <w:i/>
                <w:sz w:val="18"/>
                <w:szCs w:val="18"/>
              </w:rPr>
              <w:t xml:space="preserve"> class III </w:t>
            </w:r>
            <w:r w:rsidR="006C6ED6">
              <w:rPr>
                <w:rFonts w:cs="Arial"/>
                <w:i/>
                <w:sz w:val="18"/>
                <w:szCs w:val="18"/>
              </w:rPr>
              <w:t>or</w:t>
            </w:r>
            <w:r>
              <w:rPr>
                <w:rFonts w:cs="Arial"/>
                <w:i/>
                <w:sz w:val="18"/>
                <w:szCs w:val="18"/>
              </w:rPr>
              <w:t xml:space="preserve"> class IV is required to have</w:t>
            </w:r>
            <w:r w:rsidR="006967D2">
              <w:rPr>
                <w:rFonts w:cs="Arial"/>
                <w:i/>
                <w:sz w:val="18"/>
                <w:szCs w:val="18"/>
              </w:rPr>
              <w:t xml:space="preserve"> a permit issued before the work commences</w:t>
            </w:r>
            <w:r w:rsidR="00816705">
              <w:rPr>
                <w:rFonts w:cs="Arial"/>
                <w:i/>
                <w:sz w:val="18"/>
                <w:szCs w:val="18"/>
              </w:rPr>
              <w:t>.</w:t>
            </w:r>
          </w:p>
          <w:p w14:paraId="7664FAD6" w14:textId="77777777" w:rsidR="009D1E76" w:rsidRPr="00602D2C" w:rsidRDefault="009D1E76" w:rsidP="00F351EE">
            <w:pPr>
              <w:spacing w:before="60"/>
              <w:rPr>
                <w:rFonts w:cs="Arial"/>
                <w:i/>
                <w:sz w:val="18"/>
                <w:szCs w:val="18"/>
              </w:rPr>
            </w:pPr>
            <w:r w:rsidRPr="00C51AD2">
              <w:rPr>
                <w:rFonts w:cs="Arial"/>
                <w:i/>
                <w:sz w:val="18"/>
                <w:szCs w:val="18"/>
              </w:rPr>
              <w:t>Individuals approving this document accept responsibility for the appropriateness of controls and for the validity of the Risk Assessment</w:t>
            </w:r>
            <w:r>
              <w:rPr>
                <w:rFonts w:cs="Arial"/>
                <w:i/>
                <w:sz w:val="18"/>
                <w:szCs w:val="18"/>
              </w:rPr>
              <w:t xml:space="preserve"> and Control Plan</w:t>
            </w:r>
            <w:r w:rsidRPr="00C51AD2">
              <w:rPr>
                <w:rFonts w:cs="Arial"/>
                <w:i/>
                <w:sz w:val="18"/>
                <w:szCs w:val="18"/>
              </w:rPr>
              <w:t>.</w:t>
            </w:r>
          </w:p>
        </w:tc>
      </w:tr>
      <w:tr w:rsidR="0069273D" w:rsidRPr="00602D2C" w14:paraId="44B61054" w14:textId="77777777" w:rsidTr="00154DEC">
        <w:trPr>
          <w:trHeight w:val="850"/>
        </w:trPr>
        <w:tc>
          <w:tcPr>
            <w:tcW w:w="5098" w:type="dxa"/>
          </w:tcPr>
          <w:p w14:paraId="26ABC050" w14:textId="77777777" w:rsidR="0069273D" w:rsidRDefault="0069273D" w:rsidP="00362C63">
            <w:pPr>
              <w:spacing w:before="0"/>
              <w:rPr>
                <w:rFonts w:cs="Arial"/>
                <w:sz w:val="18"/>
                <w:szCs w:val="18"/>
              </w:rPr>
            </w:pPr>
            <w:r>
              <w:rPr>
                <w:rFonts w:cs="Arial"/>
                <w:sz w:val="18"/>
                <w:szCs w:val="18"/>
              </w:rPr>
              <w:t>Supervisor</w:t>
            </w:r>
            <w:r w:rsidRPr="00602D2C">
              <w:rPr>
                <w:rFonts w:cs="Arial"/>
                <w:sz w:val="18"/>
                <w:szCs w:val="18"/>
              </w:rPr>
              <w:t xml:space="preserve"> Name (PRINT):</w:t>
            </w:r>
          </w:p>
          <w:p w14:paraId="0B53DBF3" w14:textId="4D4509D5" w:rsidR="0069273D" w:rsidRDefault="0069273D" w:rsidP="00362C63">
            <w:pPr>
              <w:spacing w:before="0"/>
              <w:rPr>
                <w:rFonts w:cs="Arial"/>
                <w:sz w:val="18"/>
                <w:szCs w:val="18"/>
              </w:rPr>
            </w:pPr>
          </w:p>
          <w:p w14:paraId="6C971D2C" w14:textId="77777777" w:rsidR="00E852C0" w:rsidRDefault="00E852C0" w:rsidP="00362C63">
            <w:pPr>
              <w:spacing w:before="0"/>
              <w:rPr>
                <w:rFonts w:cs="Arial"/>
                <w:sz w:val="18"/>
                <w:szCs w:val="18"/>
              </w:rPr>
            </w:pPr>
          </w:p>
          <w:p w14:paraId="2B29A962" w14:textId="5FADECC5" w:rsidR="0069273D" w:rsidRPr="00602D2C" w:rsidRDefault="0069273D" w:rsidP="0069273D">
            <w:pPr>
              <w:spacing w:before="0"/>
              <w:rPr>
                <w:rFonts w:cs="Arial"/>
                <w:sz w:val="18"/>
                <w:szCs w:val="18"/>
              </w:rPr>
            </w:pPr>
            <w:r>
              <w:rPr>
                <w:rFonts w:cs="Arial"/>
                <w:sz w:val="18"/>
                <w:szCs w:val="18"/>
              </w:rPr>
              <w:t>Supervisor</w:t>
            </w:r>
            <w:r w:rsidRPr="00602D2C">
              <w:rPr>
                <w:rFonts w:cs="Arial"/>
                <w:sz w:val="18"/>
                <w:szCs w:val="18"/>
              </w:rPr>
              <w:t xml:space="preserve"> Signature:</w:t>
            </w:r>
            <w:r>
              <w:rPr>
                <w:rFonts w:cs="Arial"/>
                <w:sz w:val="18"/>
                <w:szCs w:val="18"/>
              </w:rPr>
              <w:t xml:space="preserve"> </w:t>
            </w:r>
            <w:r>
              <w:rPr>
                <w:rFonts w:cs="Arial"/>
                <w:sz w:val="18"/>
                <w:szCs w:val="18"/>
              </w:rPr>
              <w:tab/>
            </w:r>
            <w:r>
              <w:rPr>
                <w:rFonts w:cs="Arial"/>
                <w:sz w:val="18"/>
                <w:szCs w:val="18"/>
              </w:rPr>
              <w:tab/>
            </w:r>
            <w:r>
              <w:rPr>
                <w:rFonts w:cs="Arial"/>
                <w:sz w:val="18"/>
                <w:szCs w:val="18"/>
              </w:rPr>
              <w:tab/>
            </w:r>
            <w:r w:rsidRPr="00602D2C">
              <w:rPr>
                <w:rFonts w:cs="Arial"/>
                <w:sz w:val="18"/>
                <w:szCs w:val="18"/>
              </w:rPr>
              <w:t>Date:</w:t>
            </w:r>
          </w:p>
        </w:tc>
        <w:tc>
          <w:tcPr>
            <w:tcW w:w="5387" w:type="dxa"/>
          </w:tcPr>
          <w:p w14:paraId="5F0BF7EB" w14:textId="4D7AAE5A" w:rsidR="0069273D" w:rsidRDefault="0069273D" w:rsidP="00684E4D">
            <w:pPr>
              <w:spacing w:before="0"/>
              <w:rPr>
                <w:rFonts w:cs="Arial"/>
                <w:sz w:val="18"/>
                <w:szCs w:val="18"/>
              </w:rPr>
            </w:pPr>
            <w:r>
              <w:rPr>
                <w:rFonts w:cs="Arial"/>
                <w:sz w:val="18"/>
                <w:szCs w:val="18"/>
              </w:rPr>
              <w:t xml:space="preserve">Contractor </w:t>
            </w:r>
            <w:r w:rsidRPr="00602D2C">
              <w:rPr>
                <w:rFonts w:cs="Arial"/>
                <w:sz w:val="18"/>
                <w:szCs w:val="18"/>
              </w:rPr>
              <w:t>Signature:</w:t>
            </w:r>
            <w:r>
              <w:rPr>
                <w:rFonts w:cs="Arial"/>
                <w:sz w:val="18"/>
                <w:szCs w:val="18"/>
              </w:rPr>
              <w:t xml:space="preserve"> </w:t>
            </w:r>
          </w:p>
          <w:p w14:paraId="6932E396" w14:textId="7C47174B" w:rsidR="0069273D" w:rsidRDefault="0069273D" w:rsidP="00684E4D">
            <w:pPr>
              <w:spacing w:before="0"/>
              <w:rPr>
                <w:rFonts w:cs="Arial"/>
                <w:sz w:val="18"/>
                <w:szCs w:val="18"/>
              </w:rPr>
            </w:pPr>
          </w:p>
          <w:p w14:paraId="4E559141" w14:textId="77777777" w:rsidR="00E852C0" w:rsidRDefault="00E852C0" w:rsidP="00684E4D">
            <w:pPr>
              <w:spacing w:before="0"/>
              <w:rPr>
                <w:rFonts w:cs="Arial"/>
                <w:sz w:val="18"/>
                <w:szCs w:val="18"/>
              </w:rPr>
            </w:pPr>
          </w:p>
          <w:p w14:paraId="7853DF9A" w14:textId="6051DCF0" w:rsidR="0069273D" w:rsidRPr="00602D2C" w:rsidRDefault="0069273D" w:rsidP="00684E4D">
            <w:pPr>
              <w:spacing w:before="0"/>
              <w:rPr>
                <w:rFonts w:cs="Arial"/>
                <w:sz w:val="18"/>
                <w:szCs w:val="18"/>
              </w:rPr>
            </w:pPr>
            <w:r w:rsidRPr="00602D2C">
              <w:rPr>
                <w:rFonts w:cs="Arial"/>
                <w:sz w:val="18"/>
                <w:szCs w:val="18"/>
              </w:rPr>
              <w:t>Date:</w:t>
            </w:r>
          </w:p>
        </w:tc>
      </w:tr>
    </w:tbl>
    <w:p w14:paraId="1F8AA875" w14:textId="77777777" w:rsidR="00DB2B4C" w:rsidRPr="007A700B" w:rsidRDefault="00DB2B4C" w:rsidP="00DB2B4C">
      <w:pPr>
        <w:spacing w:before="0" w:after="0"/>
        <w:rPr>
          <w:sz w:val="10"/>
          <w:szCs w:val="19"/>
        </w:rPr>
      </w:pPr>
    </w:p>
    <w:tbl>
      <w:tblPr>
        <w:tblStyle w:val="TableGrid"/>
        <w:tblW w:w="10485" w:type="dxa"/>
        <w:tblLayout w:type="fixed"/>
        <w:tblLook w:val="04A0" w:firstRow="1" w:lastRow="0" w:firstColumn="1" w:lastColumn="0" w:noHBand="0" w:noVBand="1"/>
      </w:tblPr>
      <w:tblGrid>
        <w:gridCol w:w="3505"/>
        <w:gridCol w:w="3512"/>
        <w:gridCol w:w="3468"/>
      </w:tblGrid>
      <w:tr w:rsidR="00DB2B4C" w:rsidRPr="007A700B" w14:paraId="6B5D0B49" w14:textId="77777777" w:rsidTr="00362C63">
        <w:trPr>
          <w:trHeight w:val="181"/>
        </w:trPr>
        <w:tc>
          <w:tcPr>
            <w:tcW w:w="10485" w:type="dxa"/>
            <w:gridSpan w:val="3"/>
            <w:shd w:val="clear" w:color="auto" w:fill="B9D432"/>
          </w:tcPr>
          <w:p w14:paraId="256D40D6" w14:textId="77777777" w:rsidR="00DB2B4C" w:rsidRPr="00194B28" w:rsidRDefault="00DB2B4C" w:rsidP="00362C63">
            <w:pPr>
              <w:spacing w:before="0"/>
              <w:rPr>
                <w:rFonts w:cs="Arial"/>
                <w:b/>
                <w:sz w:val="19"/>
                <w:szCs w:val="19"/>
              </w:rPr>
            </w:pPr>
            <w:bookmarkStart w:id="1" w:name="_Hlk8583283"/>
            <w:r w:rsidRPr="00194B28">
              <w:rPr>
                <w:rFonts w:cs="Arial"/>
                <w:b/>
                <w:sz w:val="18"/>
                <w:szCs w:val="18"/>
              </w:rPr>
              <w:t xml:space="preserve">1 - Identify the </w:t>
            </w:r>
            <w:r w:rsidRPr="00194B28">
              <w:rPr>
                <w:rFonts w:cs="Arial"/>
                <w:b/>
                <w:sz w:val="19"/>
                <w:szCs w:val="19"/>
              </w:rPr>
              <w:t>Services that may be Impacted by the work</w:t>
            </w:r>
          </w:p>
        </w:tc>
      </w:tr>
      <w:tr w:rsidR="00DB2B4C" w:rsidRPr="007A700B" w14:paraId="3E8C8811" w14:textId="77777777" w:rsidTr="00362C63">
        <w:trPr>
          <w:trHeight w:val="454"/>
        </w:trPr>
        <w:tc>
          <w:tcPr>
            <w:tcW w:w="3505" w:type="dxa"/>
          </w:tcPr>
          <w:p w14:paraId="6B86DC8A" w14:textId="6F44BE46" w:rsidR="00DB2B4C" w:rsidRPr="00E62A40" w:rsidRDefault="00A00894" w:rsidP="00362C63">
            <w:pPr>
              <w:spacing w:before="0"/>
              <w:rPr>
                <w:rFonts w:cs="Arial"/>
                <w:sz w:val="19"/>
                <w:szCs w:val="19"/>
              </w:rPr>
            </w:pPr>
            <w:sdt>
              <w:sdtPr>
                <w:rPr>
                  <w:rFonts w:cs="Arial"/>
                  <w:sz w:val="19"/>
                  <w:szCs w:val="19"/>
                </w:rPr>
                <w:id w:val="-206106612"/>
                <w14:checkbox>
                  <w14:checked w14:val="0"/>
                  <w14:checkedState w14:val="2612" w14:font="MS Gothic"/>
                  <w14:uncheckedState w14:val="2610" w14:font="MS Gothic"/>
                </w14:checkbox>
              </w:sdtPr>
              <w:sdtEndPr/>
              <w:sdtContent>
                <w:r w:rsidR="00891235" w:rsidRPr="00E62A40">
                  <w:rPr>
                    <w:rFonts w:ascii="MS Gothic" w:eastAsia="MS Gothic" w:hAnsi="MS Gothic" w:cs="Arial" w:hint="eastAsia"/>
                    <w:sz w:val="19"/>
                    <w:szCs w:val="19"/>
                  </w:rPr>
                  <w:t>☐</w:t>
                </w:r>
              </w:sdtContent>
            </w:sdt>
            <w:r w:rsidR="00DB2B4C" w:rsidRPr="00E62A40">
              <w:rPr>
                <w:rFonts w:cs="Arial"/>
                <w:sz w:val="19"/>
                <w:szCs w:val="19"/>
              </w:rPr>
              <w:t xml:space="preserve">  Electricity</w:t>
            </w:r>
          </w:p>
        </w:tc>
        <w:tc>
          <w:tcPr>
            <w:tcW w:w="3512" w:type="dxa"/>
          </w:tcPr>
          <w:p w14:paraId="2FC77F10" w14:textId="77777777" w:rsidR="00DB2B4C" w:rsidRPr="007A700B" w:rsidRDefault="00A00894" w:rsidP="00362C63">
            <w:pPr>
              <w:spacing w:before="0"/>
              <w:rPr>
                <w:rFonts w:cs="Arial"/>
                <w:sz w:val="19"/>
                <w:szCs w:val="19"/>
              </w:rPr>
            </w:pPr>
            <w:sdt>
              <w:sdtPr>
                <w:rPr>
                  <w:rFonts w:cs="Arial"/>
                  <w:sz w:val="19"/>
                  <w:szCs w:val="19"/>
                </w:rPr>
                <w:id w:val="1843504580"/>
                <w14:checkbox>
                  <w14:checked w14:val="0"/>
                  <w14:checkedState w14:val="2612" w14:font="MS Gothic"/>
                  <w14:uncheckedState w14:val="2610" w14:font="MS Gothic"/>
                </w14:checkbox>
              </w:sdtPr>
              <w:sdtEndPr/>
              <w:sdtContent>
                <w:r w:rsidR="00DB2B4C" w:rsidRPr="007A700B">
                  <w:rPr>
                    <w:rFonts w:ascii="MS Gothic" w:eastAsia="MS Gothic" w:hAnsi="MS Gothic" w:cs="Arial" w:hint="eastAsia"/>
                    <w:sz w:val="19"/>
                    <w:szCs w:val="19"/>
                  </w:rPr>
                  <w:t>☐</w:t>
                </w:r>
              </w:sdtContent>
            </w:sdt>
            <w:r w:rsidR="00DB2B4C" w:rsidRPr="007A700B">
              <w:rPr>
                <w:rFonts w:cs="Arial"/>
                <w:sz w:val="19"/>
                <w:szCs w:val="19"/>
              </w:rPr>
              <w:t xml:space="preserve">  Natural / LP Gas</w:t>
            </w:r>
          </w:p>
        </w:tc>
        <w:tc>
          <w:tcPr>
            <w:tcW w:w="3468" w:type="dxa"/>
          </w:tcPr>
          <w:p w14:paraId="13625611" w14:textId="77777777" w:rsidR="00DB2B4C" w:rsidRPr="007A700B" w:rsidRDefault="00A00894" w:rsidP="00362C63">
            <w:pPr>
              <w:spacing w:before="0"/>
              <w:rPr>
                <w:rFonts w:cs="Arial"/>
                <w:sz w:val="19"/>
                <w:szCs w:val="19"/>
              </w:rPr>
            </w:pPr>
            <w:sdt>
              <w:sdtPr>
                <w:rPr>
                  <w:rFonts w:cs="Arial"/>
                  <w:sz w:val="19"/>
                  <w:szCs w:val="19"/>
                </w:rPr>
                <w:id w:val="-1608960557"/>
                <w14:checkbox>
                  <w14:checked w14:val="0"/>
                  <w14:checkedState w14:val="2612" w14:font="MS Gothic"/>
                  <w14:uncheckedState w14:val="2610" w14:font="MS Gothic"/>
                </w14:checkbox>
              </w:sdtPr>
              <w:sdtEndPr/>
              <w:sdtContent>
                <w:r w:rsidR="00DB2B4C" w:rsidRPr="007A700B">
                  <w:rPr>
                    <w:rFonts w:ascii="MS Gothic" w:eastAsia="MS Gothic" w:hAnsi="MS Gothic" w:cs="Arial" w:hint="eastAsia"/>
                    <w:sz w:val="19"/>
                    <w:szCs w:val="19"/>
                  </w:rPr>
                  <w:t>☐</w:t>
                </w:r>
              </w:sdtContent>
            </w:sdt>
            <w:r w:rsidR="00DB2B4C" w:rsidRPr="007A700B">
              <w:rPr>
                <w:rFonts w:cs="Arial"/>
                <w:sz w:val="19"/>
                <w:szCs w:val="19"/>
              </w:rPr>
              <w:t xml:space="preserve">  Fire Detection / Prevention</w:t>
            </w:r>
          </w:p>
        </w:tc>
      </w:tr>
      <w:tr w:rsidR="00DB2B4C" w:rsidRPr="007A700B" w14:paraId="014A0555" w14:textId="77777777" w:rsidTr="00362C63">
        <w:trPr>
          <w:trHeight w:val="454"/>
        </w:trPr>
        <w:tc>
          <w:tcPr>
            <w:tcW w:w="3505" w:type="dxa"/>
          </w:tcPr>
          <w:p w14:paraId="304CCF5D" w14:textId="77777777" w:rsidR="00DB2B4C" w:rsidRPr="00E62A40" w:rsidRDefault="00A00894" w:rsidP="00362C63">
            <w:pPr>
              <w:spacing w:before="0"/>
              <w:rPr>
                <w:rFonts w:cs="Arial"/>
                <w:sz w:val="19"/>
                <w:szCs w:val="19"/>
              </w:rPr>
            </w:pPr>
            <w:sdt>
              <w:sdtPr>
                <w:rPr>
                  <w:rFonts w:cs="Arial"/>
                  <w:sz w:val="19"/>
                  <w:szCs w:val="19"/>
                </w:rPr>
                <w:id w:val="-927725911"/>
                <w14:checkbox>
                  <w14:checked w14:val="0"/>
                  <w14:checkedState w14:val="2612" w14:font="MS Gothic"/>
                  <w14:uncheckedState w14:val="2610" w14:font="MS Gothic"/>
                </w14:checkbox>
              </w:sdtPr>
              <w:sdtEndPr/>
              <w:sdtContent>
                <w:r w:rsidR="00DB2B4C" w:rsidRPr="00E62A40">
                  <w:rPr>
                    <w:rFonts w:ascii="MS Gothic" w:eastAsia="MS Gothic" w:hAnsi="MS Gothic" w:cs="Arial" w:hint="eastAsia"/>
                    <w:sz w:val="19"/>
                    <w:szCs w:val="19"/>
                  </w:rPr>
                  <w:t>☐</w:t>
                </w:r>
              </w:sdtContent>
            </w:sdt>
            <w:r w:rsidR="00DB2B4C" w:rsidRPr="00E62A40">
              <w:rPr>
                <w:rFonts w:cs="Arial"/>
                <w:sz w:val="19"/>
                <w:szCs w:val="19"/>
              </w:rPr>
              <w:t xml:space="preserve">  Communications</w:t>
            </w:r>
          </w:p>
        </w:tc>
        <w:tc>
          <w:tcPr>
            <w:tcW w:w="3512" w:type="dxa"/>
          </w:tcPr>
          <w:p w14:paraId="0DBBFECD" w14:textId="602A135E" w:rsidR="00DB2B4C" w:rsidRPr="007A700B" w:rsidRDefault="00A00894" w:rsidP="00362C63">
            <w:pPr>
              <w:spacing w:before="0"/>
              <w:rPr>
                <w:rFonts w:cs="Arial"/>
                <w:sz w:val="19"/>
                <w:szCs w:val="19"/>
              </w:rPr>
            </w:pPr>
            <w:sdt>
              <w:sdtPr>
                <w:rPr>
                  <w:rFonts w:cs="Arial"/>
                  <w:sz w:val="19"/>
                  <w:szCs w:val="19"/>
                </w:rPr>
                <w:id w:val="-1336376785"/>
                <w14:checkbox>
                  <w14:checked w14:val="0"/>
                  <w14:checkedState w14:val="2612" w14:font="MS Gothic"/>
                  <w14:uncheckedState w14:val="2610" w14:font="MS Gothic"/>
                </w14:checkbox>
              </w:sdtPr>
              <w:sdtEndPr/>
              <w:sdtContent>
                <w:r w:rsidR="00891235">
                  <w:rPr>
                    <w:rFonts w:ascii="MS Gothic" w:eastAsia="MS Gothic" w:hAnsi="MS Gothic" w:cs="Arial" w:hint="eastAsia"/>
                    <w:sz w:val="19"/>
                    <w:szCs w:val="19"/>
                  </w:rPr>
                  <w:t>☐</w:t>
                </w:r>
              </w:sdtContent>
            </w:sdt>
            <w:r w:rsidR="00DB2B4C" w:rsidRPr="007A700B">
              <w:rPr>
                <w:rFonts w:cs="Arial"/>
                <w:sz w:val="19"/>
                <w:szCs w:val="19"/>
              </w:rPr>
              <w:t xml:space="preserve">  HVAC</w:t>
            </w:r>
          </w:p>
        </w:tc>
        <w:tc>
          <w:tcPr>
            <w:tcW w:w="3468" w:type="dxa"/>
          </w:tcPr>
          <w:p w14:paraId="002AB40D" w14:textId="77777777" w:rsidR="00DB2B4C" w:rsidRPr="007A700B" w:rsidRDefault="00A00894" w:rsidP="00362C63">
            <w:pPr>
              <w:spacing w:before="0"/>
              <w:rPr>
                <w:rFonts w:cs="Arial"/>
                <w:sz w:val="19"/>
                <w:szCs w:val="19"/>
              </w:rPr>
            </w:pPr>
            <w:sdt>
              <w:sdtPr>
                <w:rPr>
                  <w:rFonts w:cs="Arial"/>
                  <w:sz w:val="19"/>
                  <w:szCs w:val="19"/>
                </w:rPr>
                <w:id w:val="1775057058"/>
                <w14:checkbox>
                  <w14:checked w14:val="0"/>
                  <w14:checkedState w14:val="2612" w14:font="MS Gothic"/>
                  <w14:uncheckedState w14:val="2610" w14:font="MS Gothic"/>
                </w14:checkbox>
              </w:sdtPr>
              <w:sdtEndPr/>
              <w:sdtContent>
                <w:r w:rsidR="00DB2B4C" w:rsidRPr="007A700B">
                  <w:rPr>
                    <w:rFonts w:ascii="MS Gothic" w:eastAsia="MS Gothic" w:hAnsi="MS Gothic" w:cs="Arial" w:hint="eastAsia"/>
                    <w:sz w:val="19"/>
                    <w:szCs w:val="19"/>
                  </w:rPr>
                  <w:t>☐</w:t>
                </w:r>
              </w:sdtContent>
            </w:sdt>
            <w:r w:rsidR="00DB2B4C" w:rsidRPr="007A700B">
              <w:rPr>
                <w:rFonts w:cs="Arial"/>
                <w:sz w:val="19"/>
                <w:szCs w:val="19"/>
              </w:rPr>
              <w:t xml:space="preserve">  Lift / Access</w:t>
            </w:r>
          </w:p>
        </w:tc>
      </w:tr>
      <w:bookmarkEnd w:id="1"/>
      <w:tr w:rsidR="00DB2B4C" w:rsidRPr="007A700B" w14:paraId="12C5BDAA" w14:textId="77777777" w:rsidTr="00362C63">
        <w:trPr>
          <w:trHeight w:val="454"/>
        </w:trPr>
        <w:tc>
          <w:tcPr>
            <w:tcW w:w="3505" w:type="dxa"/>
          </w:tcPr>
          <w:p w14:paraId="0FBB409C" w14:textId="317A6B54" w:rsidR="00DB2B4C" w:rsidRPr="00E62A40" w:rsidRDefault="00A00894" w:rsidP="00362C63">
            <w:pPr>
              <w:spacing w:before="0"/>
              <w:rPr>
                <w:rFonts w:cs="Arial"/>
                <w:sz w:val="19"/>
                <w:szCs w:val="19"/>
              </w:rPr>
            </w:pPr>
            <w:sdt>
              <w:sdtPr>
                <w:rPr>
                  <w:rFonts w:cs="Arial"/>
                  <w:sz w:val="19"/>
                  <w:szCs w:val="19"/>
                </w:rPr>
                <w:id w:val="-512840167"/>
                <w14:checkbox>
                  <w14:checked w14:val="0"/>
                  <w14:checkedState w14:val="2612" w14:font="MS Gothic"/>
                  <w14:uncheckedState w14:val="2610" w14:font="MS Gothic"/>
                </w14:checkbox>
              </w:sdtPr>
              <w:sdtEndPr/>
              <w:sdtContent>
                <w:r w:rsidR="00891235" w:rsidRPr="00E62A40">
                  <w:rPr>
                    <w:rFonts w:ascii="MS Gothic" w:eastAsia="MS Gothic" w:hAnsi="MS Gothic" w:cs="Arial" w:hint="eastAsia"/>
                    <w:sz w:val="19"/>
                    <w:szCs w:val="19"/>
                  </w:rPr>
                  <w:t>☐</w:t>
                </w:r>
              </w:sdtContent>
            </w:sdt>
            <w:r w:rsidR="00DB2B4C" w:rsidRPr="00E62A40">
              <w:rPr>
                <w:rFonts w:cs="Arial"/>
                <w:sz w:val="19"/>
                <w:szCs w:val="19"/>
              </w:rPr>
              <w:t xml:space="preserve">  Water</w:t>
            </w:r>
          </w:p>
        </w:tc>
        <w:tc>
          <w:tcPr>
            <w:tcW w:w="3512" w:type="dxa"/>
          </w:tcPr>
          <w:p w14:paraId="1DAA6166" w14:textId="77777777" w:rsidR="00DB2B4C" w:rsidRPr="007A700B" w:rsidRDefault="00A00894" w:rsidP="00362C63">
            <w:pPr>
              <w:spacing w:before="0"/>
              <w:rPr>
                <w:rFonts w:cs="Arial"/>
                <w:sz w:val="19"/>
                <w:szCs w:val="19"/>
              </w:rPr>
            </w:pPr>
            <w:sdt>
              <w:sdtPr>
                <w:rPr>
                  <w:rFonts w:cs="Arial"/>
                  <w:sz w:val="19"/>
                  <w:szCs w:val="19"/>
                </w:rPr>
                <w:id w:val="184108192"/>
                <w14:checkbox>
                  <w14:checked w14:val="0"/>
                  <w14:checkedState w14:val="2612" w14:font="MS Gothic"/>
                  <w14:uncheckedState w14:val="2610" w14:font="MS Gothic"/>
                </w14:checkbox>
              </w:sdtPr>
              <w:sdtEndPr/>
              <w:sdtContent>
                <w:r w:rsidR="00DB2B4C">
                  <w:rPr>
                    <w:rFonts w:ascii="MS Gothic" w:eastAsia="MS Gothic" w:hAnsi="MS Gothic" w:cs="Arial" w:hint="eastAsia"/>
                    <w:sz w:val="19"/>
                    <w:szCs w:val="19"/>
                  </w:rPr>
                  <w:t>☐</w:t>
                </w:r>
              </w:sdtContent>
            </w:sdt>
            <w:r w:rsidR="00DB2B4C" w:rsidRPr="007A700B">
              <w:rPr>
                <w:rFonts w:cs="Arial"/>
                <w:sz w:val="19"/>
                <w:szCs w:val="19"/>
              </w:rPr>
              <w:t xml:space="preserve">  Medical Gas</w:t>
            </w:r>
          </w:p>
        </w:tc>
        <w:tc>
          <w:tcPr>
            <w:tcW w:w="3468" w:type="dxa"/>
          </w:tcPr>
          <w:p w14:paraId="2C67521C" w14:textId="77777777" w:rsidR="00DB2B4C" w:rsidRPr="007A700B" w:rsidRDefault="00A00894" w:rsidP="00362C63">
            <w:pPr>
              <w:spacing w:before="0"/>
              <w:rPr>
                <w:rFonts w:cs="Arial"/>
                <w:sz w:val="19"/>
                <w:szCs w:val="19"/>
              </w:rPr>
            </w:pPr>
            <w:sdt>
              <w:sdtPr>
                <w:rPr>
                  <w:rFonts w:cs="Arial"/>
                  <w:sz w:val="19"/>
                  <w:szCs w:val="19"/>
                </w:rPr>
                <w:id w:val="-580680337"/>
                <w14:checkbox>
                  <w14:checked w14:val="0"/>
                  <w14:checkedState w14:val="2612" w14:font="MS Gothic"/>
                  <w14:uncheckedState w14:val="2610" w14:font="MS Gothic"/>
                </w14:checkbox>
              </w:sdtPr>
              <w:sdtEndPr/>
              <w:sdtContent>
                <w:r w:rsidR="00DB2B4C" w:rsidRPr="007A700B">
                  <w:rPr>
                    <w:rFonts w:ascii="MS Gothic" w:eastAsia="MS Gothic" w:hAnsi="MS Gothic" w:cs="Arial" w:hint="eastAsia"/>
                    <w:sz w:val="19"/>
                    <w:szCs w:val="19"/>
                  </w:rPr>
                  <w:t>☐</w:t>
                </w:r>
              </w:sdtContent>
            </w:sdt>
            <w:r w:rsidR="00DB2B4C" w:rsidRPr="007A700B">
              <w:rPr>
                <w:rFonts w:cs="Arial"/>
                <w:sz w:val="19"/>
                <w:szCs w:val="19"/>
              </w:rPr>
              <w:t xml:space="preserve">  Other (specify) </w:t>
            </w:r>
            <w:r w:rsidR="00DB2B4C">
              <w:rPr>
                <w:rFonts w:cs="Arial"/>
                <w:sz w:val="19"/>
                <w:szCs w:val="19"/>
              </w:rPr>
              <w:t xml:space="preserve"> </w:t>
            </w:r>
            <w:sdt>
              <w:sdtPr>
                <w:rPr>
                  <w:rFonts w:cs="Arial"/>
                  <w:sz w:val="19"/>
                  <w:szCs w:val="19"/>
                </w:rPr>
                <w:id w:val="-503057039"/>
                <w:placeholder>
                  <w:docPart w:val="135856E9A5084E5CBA4F3D30411561F2"/>
                </w:placeholder>
              </w:sdtPr>
              <w:sdtEndPr/>
              <w:sdtContent>
                <w:r w:rsidR="00DB2B4C">
                  <w:rPr>
                    <w:rFonts w:cs="Arial"/>
                    <w:sz w:val="19"/>
                    <w:szCs w:val="19"/>
                  </w:rPr>
                  <w:t xml:space="preserve">        </w:t>
                </w:r>
              </w:sdtContent>
            </w:sdt>
            <w:r w:rsidR="00DB2B4C">
              <w:rPr>
                <w:rFonts w:cs="Arial"/>
                <w:sz w:val="19"/>
                <w:szCs w:val="19"/>
              </w:rPr>
              <w:t xml:space="preserve">   </w:t>
            </w:r>
          </w:p>
        </w:tc>
      </w:tr>
    </w:tbl>
    <w:p w14:paraId="695345AB" w14:textId="77777777" w:rsidR="009D1E76" w:rsidRPr="005D1E5D" w:rsidRDefault="009D1E76" w:rsidP="00884F73">
      <w:pPr>
        <w:spacing w:before="0" w:after="0"/>
        <w:rPr>
          <w:sz w:val="10"/>
          <w:szCs w:val="12"/>
        </w:rPr>
      </w:pPr>
    </w:p>
    <w:tbl>
      <w:tblPr>
        <w:tblStyle w:val="TableGrid"/>
        <w:tblW w:w="10485" w:type="dxa"/>
        <w:tblLayout w:type="fixed"/>
        <w:tblLook w:val="04A0" w:firstRow="1" w:lastRow="0" w:firstColumn="1" w:lastColumn="0" w:noHBand="0" w:noVBand="1"/>
      </w:tblPr>
      <w:tblGrid>
        <w:gridCol w:w="2634"/>
        <w:gridCol w:w="2635"/>
        <w:gridCol w:w="2806"/>
        <w:gridCol w:w="2410"/>
      </w:tblGrid>
      <w:tr w:rsidR="00F267B4" w:rsidRPr="00F267B4" w14:paraId="752ACB19" w14:textId="77777777" w:rsidTr="00154DEC">
        <w:tc>
          <w:tcPr>
            <w:tcW w:w="10485" w:type="dxa"/>
            <w:gridSpan w:val="4"/>
            <w:shd w:val="clear" w:color="auto" w:fill="B9D432"/>
          </w:tcPr>
          <w:p w14:paraId="2B7651BF" w14:textId="11C206C5" w:rsidR="008A1419" w:rsidRPr="00884F73" w:rsidRDefault="00A543CA" w:rsidP="0039570F">
            <w:pPr>
              <w:spacing w:before="0"/>
              <w:rPr>
                <w:rFonts w:cs="Arial"/>
                <w:b/>
                <w:sz w:val="19"/>
                <w:szCs w:val="19"/>
              </w:rPr>
            </w:pPr>
            <w:bookmarkStart w:id="2" w:name="_Hlk8630096"/>
            <w:r>
              <w:rPr>
                <w:rFonts w:cs="Arial"/>
                <w:b/>
                <w:sz w:val="19"/>
                <w:szCs w:val="19"/>
              </w:rPr>
              <w:t>2</w:t>
            </w:r>
            <w:r w:rsidR="000A7D8C" w:rsidRPr="00884F73">
              <w:rPr>
                <w:rFonts w:cs="Arial"/>
                <w:b/>
                <w:sz w:val="19"/>
                <w:szCs w:val="19"/>
              </w:rPr>
              <w:t xml:space="preserve"> – </w:t>
            </w:r>
            <w:r w:rsidR="00371488" w:rsidRPr="00884F73">
              <w:rPr>
                <w:rFonts w:cs="Arial"/>
                <w:b/>
                <w:sz w:val="19"/>
                <w:szCs w:val="19"/>
              </w:rPr>
              <w:t xml:space="preserve">Identify </w:t>
            </w:r>
            <w:r w:rsidR="00FE1F8B" w:rsidRPr="00884F73">
              <w:rPr>
                <w:rFonts w:cs="Arial"/>
                <w:b/>
                <w:sz w:val="19"/>
                <w:szCs w:val="19"/>
              </w:rPr>
              <w:t>the</w:t>
            </w:r>
            <w:r w:rsidR="00371488" w:rsidRPr="00884F73">
              <w:rPr>
                <w:rFonts w:cs="Arial"/>
                <w:b/>
                <w:sz w:val="19"/>
                <w:szCs w:val="19"/>
              </w:rPr>
              <w:t xml:space="preserve"> Construction Activity Type</w:t>
            </w:r>
          </w:p>
        </w:tc>
      </w:tr>
      <w:tr w:rsidR="000A7D8C" w:rsidRPr="00602D2C" w14:paraId="24AF619A" w14:textId="77777777" w:rsidTr="00154DEC">
        <w:trPr>
          <w:trHeight w:val="369"/>
        </w:trPr>
        <w:tc>
          <w:tcPr>
            <w:tcW w:w="10485" w:type="dxa"/>
            <w:gridSpan w:val="4"/>
            <w:vAlign w:val="center"/>
          </w:tcPr>
          <w:p w14:paraId="21F264C4" w14:textId="77777777" w:rsidR="002A39BA" w:rsidRPr="00884F73" w:rsidRDefault="001F4A54" w:rsidP="0039570F">
            <w:pPr>
              <w:spacing w:before="0"/>
              <w:rPr>
                <w:rFonts w:cs="Arial"/>
                <w:i/>
                <w:sz w:val="19"/>
                <w:szCs w:val="19"/>
              </w:rPr>
            </w:pPr>
            <w:r w:rsidRPr="00884F73">
              <w:rPr>
                <w:rFonts w:cs="Arial"/>
                <w:i/>
                <w:sz w:val="19"/>
                <w:szCs w:val="19"/>
              </w:rPr>
              <w:t>The construction activity type is defined by the amount of dust that is generated, duration of the activity and any impact on the Heating, Ventilation and Air Conditioning (HVAC) system.</w:t>
            </w:r>
          </w:p>
          <w:p w14:paraId="6C160AF6" w14:textId="7B986F4A" w:rsidR="000A7D8C" w:rsidRPr="00884F73" w:rsidRDefault="002A39BA" w:rsidP="0039570F">
            <w:pPr>
              <w:spacing w:before="0"/>
              <w:rPr>
                <w:rFonts w:cs="Arial"/>
                <w:i/>
                <w:sz w:val="19"/>
                <w:szCs w:val="19"/>
              </w:rPr>
            </w:pPr>
            <w:r w:rsidRPr="00884F73">
              <w:rPr>
                <w:rFonts w:cs="Arial"/>
                <w:i/>
                <w:sz w:val="19"/>
                <w:szCs w:val="19"/>
              </w:rPr>
              <w:t>Tick the type that applies.</w:t>
            </w:r>
          </w:p>
        </w:tc>
      </w:tr>
      <w:tr w:rsidR="008A1419" w:rsidRPr="00602D2C" w14:paraId="2BFCD463" w14:textId="77777777" w:rsidTr="00154DEC">
        <w:trPr>
          <w:trHeight w:val="369"/>
        </w:trPr>
        <w:tc>
          <w:tcPr>
            <w:tcW w:w="2634" w:type="dxa"/>
          </w:tcPr>
          <w:p w14:paraId="7556BF7B" w14:textId="2400BCF5" w:rsidR="00611904" w:rsidRPr="00884F73" w:rsidRDefault="00A00894" w:rsidP="00E4043C">
            <w:pPr>
              <w:autoSpaceDE w:val="0"/>
              <w:autoSpaceDN w:val="0"/>
              <w:adjustRightInd w:val="0"/>
              <w:spacing w:before="0"/>
              <w:rPr>
                <w:rFonts w:cs="Arial"/>
                <w:b/>
                <w:bCs/>
                <w:sz w:val="19"/>
                <w:szCs w:val="19"/>
              </w:rPr>
            </w:pPr>
            <w:sdt>
              <w:sdtPr>
                <w:rPr>
                  <w:rFonts w:cs="Arial"/>
                  <w:b/>
                  <w:bCs/>
                  <w:sz w:val="19"/>
                  <w:szCs w:val="19"/>
                </w:rPr>
                <w:id w:val="1786158117"/>
                <w14:checkbox>
                  <w14:checked w14:val="0"/>
                  <w14:checkedState w14:val="2612" w14:font="MS Gothic"/>
                  <w14:uncheckedState w14:val="2610" w14:font="MS Gothic"/>
                </w14:checkbox>
              </w:sdtPr>
              <w:sdtEndPr/>
              <w:sdtContent>
                <w:r w:rsidR="00A522E8">
                  <w:rPr>
                    <w:rFonts w:ascii="MS Gothic" w:eastAsia="MS Gothic" w:hAnsi="MS Gothic" w:cs="Arial" w:hint="eastAsia"/>
                    <w:b/>
                    <w:bCs/>
                    <w:sz w:val="19"/>
                    <w:szCs w:val="19"/>
                  </w:rPr>
                  <w:t>☐</w:t>
                </w:r>
              </w:sdtContent>
            </w:sdt>
            <w:r w:rsidR="00B16F73" w:rsidRPr="00884F73">
              <w:rPr>
                <w:rFonts w:cs="Arial"/>
                <w:sz w:val="19"/>
                <w:szCs w:val="19"/>
              </w:rPr>
              <w:t xml:space="preserve">  </w:t>
            </w:r>
            <w:r w:rsidR="001F4A54" w:rsidRPr="00884F73">
              <w:rPr>
                <w:rFonts w:cs="Arial"/>
                <w:b/>
                <w:bCs/>
                <w:sz w:val="19"/>
                <w:szCs w:val="19"/>
              </w:rPr>
              <w:t>Type A</w:t>
            </w:r>
            <w:r w:rsidR="00B16F73" w:rsidRPr="00884F73">
              <w:rPr>
                <w:rFonts w:cs="Arial"/>
                <w:b/>
                <w:bCs/>
                <w:sz w:val="19"/>
                <w:szCs w:val="19"/>
              </w:rPr>
              <w:t>:</w:t>
            </w:r>
          </w:p>
          <w:p w14:paraId="05BE7F90" w14:textId="76D21AB0" w:rsidR="008A1419" w:rsidRPr="00884F73" w:rsidRDefault="00B16F73" w:rsidP="00E4043C">
            <w:pPr>
              <w:autoSpaceDE w:val="0"/>
              <w:autoSpaceDN w:val="0"/>
              <w:adjustRightInd w:val="0"/>
              <w:spacing w:before="0"/>
              <w:rPr>
                <w:rFonts w:cs="Arial"/>
                <w:sz w:val="19"/>
                <w:szCs w:val="19"/>
              </w:rPr>
            </w:pPr>
            <w:r w:rsidRPr="00884F73">
              <w:rPr>
                <w:rFonts w:cs="Arial"/>
                <w:b/>
                <w:bCs/>
                <w:sz w:val="19"/>
                <w:szCs w:val="19"/>
              </w:rPr>
              <w:t xml:space="preserve"> </w:t>
            </w:r>
            <w:r w:rsidR="001F4A54" w:rsidRPr="00884F73">
              <w:rPr>
                <w:rFonts w:cs="Arial"/>
                <w:b/>
                <w:bCs/>
                <w:sz w:val="19"/>
                <w:szCs w:val="19"/>
              </w:rPr>
              <w:t>Inspections and general upkeep activities</w:t>
            </w:r>
          </w:p>
        </w:tc>
        <w:tc>
          <w:tcPr>
            <w:tcW w:w="2635" w:type="dxa"/>
          </w:tcPr>
          <w:p w14:paraId="49D778BE" w14:textId="53511758" w:rsidR="002A39BA" w:rsidRPr="00884F73" w:rsidRDefault="00A00894" w:rsidP="00E4043C">
            <w:pPr>
              <w:autoSpaceDE w:val="0"/>
              <w:autoSpaceDN w:val="0"/>
              <w:adjustRightInd w:val="0"/>
              <w:spacing w:before="0"/>
              <w:rPr>
                <w:rFonts w:cs="Arial"/>
                <w:b/>
                <w:bCs/>
                <w:sz w:val="19"/>
                <w:szCs w:val="19"/>
              </w:rPr>
            </w:pPr>
            <w:sdt>
              <w:sdtPr>
                <w:rPr>
                  <w:rFonts w:cs="Arial"/>
                  <w:b/>
                  <w:bCs/>
                  <w:sz w:val="19"/>
                  <w:szCs w:val="19"/>
                </w:rPr>
                <w:id w:val="-2013987710"/>
                <w14:checkbox>
                  <w14:checked w14:val="0"/>
                  <w14:checkedState w14:val="2612" w14:font="MS Gothic"/>
                  <w14:uncheckedState w14:val="2610" w14:font="MS Gothic"/>
                </w14:checkbox>
              </w:sdtPr>
              <w:sdtEndPr/>
              <w:sdtContent>
                <w:r w:rsidR="00906038" w:rsidRPr="00884F73">
                  <w:rPr>
                    <w:rFonts w:ascii="Segoe UI Symbol" w:eastAsia="MS Gothic" w:hAnsi="Segoe UI Symbol" w:cs="Segoe UI Symbol"/>
                    <w:b/>
                    <w:bCs/>
                    <w:sz w:val="19"/>
                    <w:szCs w:val="19"/>
                  </w:rPr>
                  <w:t>☐</w:t>
                </w:r>
              </w:sdtContent>
            </w:sdt>
            <w:r w:rsidR="00906038" w:rsidRPr="00884F73">
              <w:rPr>
                <w:rFonts w:cs="Arial"/>
                <w:sz w:val="19"/>
                <w:szCs w:val="19"/>
              </w:rPr>
              <w:t xml:space="preserve">  </w:t>
            </w:r>
            <w:r w:rsidR="002A39BA" w:rsidRPr="00884F73">
              <w:rPr>
                <w:rFonts w:cs="Arial"/>
                <w:b/>
                <w:bCs/>
                <w:sz w:val="19"/>
                <w:szCs w:val="19"/>
              </w:rPr>
              <w:t>Type B</w:t>
            </w:r>
            <w:r w:rsidR="00076DE6" w:rsidRPr="00884F73">
              <w:rPr>
                <w:rFonts w:cs="Arial"/>
                <w:b/>
                <w:bCs/>
                <w:sz w:val="19"/>
                <w:szCs w:val="19"/>
              </w:rPr>
              <w:t>:</w:t>
            </w:r>
          </w:p>
          <w:p w14:paraId="783065FD" w14:textId="1E270A1F" w:rsidR="008A1419" w:rsidRPr="00884F73" w:rsidRDefault="002A39BA" w:rsidP="00E4043C">
            <w:pPr>
              <w:autoSpaceDE w:val="0"/>
              <w:autoSpaceDN w:val="0"/>
              <w:adjustRightInd w:val="0"/>
              <w:spacing w:before="0"/>
              <w:rPr>
                <w:rFonts w:cs="Arial"/>
                <w:sz w:val="19"/>
                <w:szCs w:val="19"/>
              </w:rPr>
            </w:pPr>
            <w:r w:rsidRPr="00884F73">
              <w:rPr>
                <w:rFonts w:cs="Arial"/>
                <w:b/>
                <w:bCs/>
                <w:sz w:val="19"/>
                <w:szCs w:val="19"/>
              </w:rPr>
              <w:t>Small scale, short duration activities, which creates minimal dust</w:t>
            </w:r>
          </w:p>
        </w:tc>
        <w:tc>
          <w:tcPr>
            <w:tcW w:w="2806" w:type="dxa"/>
          </w:tcPr>
          <w:p w14:paraId="16B4667B" w14:textId="0DE60DAF" w:rsidR="002A39BA" w:rsidRPr="00884F73" w:rsidRDefault="00A00894" w:rsidP="00E4043C">
            <w:pPr>
              <w:autoSpaceDE w:val="0"/>
              <w:autoSpaceDN w:val="0"/>
              <w:adjustRightInd w:val="0"/>
              <w:spacing w:before="0"/>
              <w:rPr>
                <w:rFonts w:cs="Arial"/>
                <w:b/>
                <w:bCs/>
                <w:sz w:val="19"/>
                <w:szCs w:val="19"/>
              </w:rPr>
            </w:pPr>
            <w:sdt>
              <w:sdtPr>
                <w:rPr>
                  <w:rFonts w:cs="Arial"/>
                  <w:b/>
                  <w:bCs/>
                  <w:sz w:val="19"/>
                  <w:szCs w:val="19"/>
                </w:rPr>
                <w:id w:val="-1299298303"/>
                <w14:checkbox>
                  <w14:checked w14:val="0"/>
                  <w14:checkedState w14:val="2612" w14:font="MS Gothic"/>
                  <w14:uncheckedState w14:val="2610" w14:font="MS Gothic"/>
                </w14:checkbox>
              </w:sdtPr>
              <w:sdtEndPr/>
              <w:sdtContent>
                <w:r w:rsidR="00FE1F8B">
                  <w:rPr>
                    <w:rFonts w:ascii="MS Gothic" w:eastAsia="MS Gothic" w:hAnsi="MS Gothic" w:cs="Arial" w:hint="eastAsia"/>
                    <w:b/>
                    <w:bCs/>
                    <w:sz w:val="19"/>
                    <w:szCs w:val="19"/>
                  </w:rPr>
                  <w:t>☐</w:t>
                </w:r>
              </w:sdtContent>
            </w:sdt>
            <w:r w:rsidR="00906038" w:rsidRPr="00884F73">
              <w:rPr>
                <w:rFonts w:cs="Arial"/>
                <w:sz w:val="19"/>
                <w:szCs w:val="19"/>
              </w:rPr>
              <w:t xml:space="preserve">  </w:t>
            </w:r>
            <w:r w:rsidR="002A39BA" w:rsidRPr="00884F73">
              <w:rPr>
                <w:rFonts w:cs="Arial"/>
                <w:b/>
                <w:bCs/>
                <w:sz w:val="19"/>
                <w:szCs w:val="19"/>
              </w:rPr>
              <w:t>Type C</w:t>
            </w:r>
            <w:r w:rsidR="00076DE6" w:rsidRPr="00884F73">
              <w:rPr>
                <w:rFonts w:cs="Arial"/>
                <w:b/>
                <w:bCs/>
                <w:sz w:val="19"/>
                <w:szCs w:val="19"/>
              </w:rPr>
              <w:t>:</w:t>
            </w:r>
          </w:p>
          <w:p w14:paraId="73C5A154" w14:textId="59E77486" w:rsidR="008A1419" w:rsidRPr="00884F73" w:rsidRDefault="002A39BA" w:rsidP="00E4043C">
            <w:pPr>
              <w:autoSpaceDE w:val="0"/>
              <w:autoSpaceDN w:val="0"/>
              <w:adjustRightInd w:val="0"/>
              <w:spacing w:before="0"/>
              <w:rPr>
                <w:rFonts w:cs="Arial"/>
                <w:sz w:val="19"/>
                <w:szCs w:val="19"/>
              </w:rPr>
            </w:pPr>
            <w:r w:rsidRPr="00884F73">
              <w:rPr>
                <w:rFonts w:cs="Arial"/>
                <w:b/>
                <w:bCs/>
                <w:sz w:val="19"/>
                <w:szCs w:val="19"/>
              </w:rPr>
              <w:t>Any work that generates a moderate to high level of dust</w:t>
            </w:r>
          </w:p>
        </w:tc>
        <w:tc>
          <w:tcPr>
            <w:tcW w:w="2410" w:type="dxa"/>
          </w:tcPr>
          <w:p w14:paraId="16C339D1" w14:textId="77E919BD" w:rsidR="002A39BA" w:rsidRPr="00884F73" w:rsidRDefault="00A00894" w:rsidP="00E4043C">
            <w:pPr>
              <w:autoSpaceDE w:val="0"/>
              <w:autoSpaceDN w:val="0"/>
              <w:adjustRightInd w:val="0"/>
              <w:spacing w:before="0"/>
              <w:rPr>
                <w:rFonts w:cs="Arial"/>
                <w:b/>
                <w:bCs/>
                <w:sz w:val="19"/>
                <w:szCs w:val="19"/>
              </w:rPr>
            </w:pPr>
            <w:sdt>
              <w:sdtPr>
                <w:rPr>
                  <w:rFonts w:cs="Arial"/>
                  <w:b/>
                  <w:bCs/>
                  <w:sz w:val="19"/>
                  <w:szCs w:val="19"/>
                </w:rPr>
                <w:id w:val="-359671649"/>
                <w14:checkbox>
                  <w14:checked w14:val="0"/>
                  <w14:checkedState w14:val="2612" w14:font="MS Gothic"/>
                  <w14:uncheckedState w14:val="2610" w14:font="MS Gothic"/>
                </w14:checkbox>
              </w:sdtPr>
              <w:sdtEndPr/>
              <w:sdtContent>
                <w:r w:rsidR="00596AD8">
                  <w:rPr>
                    <w:rFonts w:ascii="MS Gothic" w:eastAsia="MS Gothic" w:hAnsi="MS Gothic" w:cs="Arial" w:hint="eastAsia"/>
                    <w:b/>
                    <w:bCs/>
                    <w:sz w:val="19"/>
                    <w:szCs w:val="19"/>
                  </w:rPr>
                  <w:t>☐</w:t>
                </w:r>
              </w:sdtContent>
            </w:sdt>
            <w:r w:rsidR="00906038" w:rsidRPr="00884F73">
              <w:rPr>
                <w:rFonts w:cs="Arial"/>
                <w:sz w:val="19"/>
                <w:szCs w:val="19"/>
              </w:rPr>
              <w:t xml:space="preserve">  </w:t>
            </w:r>
            <w:r w:rsidR="002A39BA" w:rsidRPr="00884F73">
              <w:rPr>
                <w:rFonts w:cs="Arial"/>
                <w:b/>
                <w:bCs/>
                <w:sz w:val="19"/>
                <w:szCs w:val="19"/>
              </w:rPr>
              <w:t>Type D</w:t>
            </w:r>
            <w:r w:rsidR="00076DE6" w:rsidRPr="00884F73">
              <w:rPr>
                <w:rFonts w:cs="Arial"/>
                <w:b/>
                <w:bCs/>
                <w:sz w:val="19"/>
                <w:szCs w:val="19"/>
              </w:rPr>
              <w:t>:</w:t>
            </w:r>
          </w:p>
          <w:p w14:paraId="7FCB0E9F" w14:textId="4815E6B0" w:rsidR="008A1419" w:rsidRPr="00884F73" w:rsidRDefault="002A39BA" w:rsidP="00E4043C">
            <w:pPr>
              <w:autoSpaceDE w:val="0"/>
              <w:autoSpaceDN w:val="0"/>
              <w:adjustRightInd w:val="0"/>
              <w:spacing w:before="0"/>
              <w:rPr>
                <w:rFonts w:cs="Arial"/>
                <w:sz w:val="19"/>
                <w:szCs w:val="19"/>
              </w:rPr>
            </w:pPr>
            <w:r w:rsidRPr="00884F73">
              <w:rPr>
                <w:rFonts w:cs="Arial"/>
                <w:b/>
                <w:bCs/>
                <w:sz w:val="19"/>
                <w:szCs w:val="19"/>
              </w:rPr>
              <w:t>Major demolition and construction projects</w:t>
            </w:r>
          </w:p>
        </w:tc>
      </w:tr>
      <w:bookmarkEnd w:id="2"/>
      <w:tr w:rsidR="0055308D" w:rsidRPr="00602D2C" w14:paraId="22CC64EF" w14:textId="77777777" w:rsidTr="00154DEC">
        <w:trPr>
          <w:trHeight w:val="369"/>
        </w:trPr>
        <w:tc>
          <w:tcPr>
            <w:tcW w:w="2634" w:type="dxa"/>
          </w:tcPr>
          <w:p w14:paraId="0EB0D1DC" w14:textId="053593BE" w:rsidR="001F4A54" w:rsidRPr="00884F73" w:rsidRDefault="001F4A54" w:rsidP="007B764A">
            <w:pPr>
              <w:autoSpaceDE w:val="0"/>
              <w:autoSpaceDN w:val="0"/>
              <w:adjustRightInd w:val="0"/>
              <w:spacing w:before="0"/>
              <w:rPr>
                <w:rFonts w:cs="Arial"/>
                <w:sz w:val="19"/>
                <w:szCs w:val="19"/>
              </w:rPr>
            </w:pPr>
            <w:r w:rsidRPr="00884F73">
              <w:rPr>
                <w:rFonts w:cs="Arial"/>
                <w:sz w:val="19"/>
                <w:szCs w:val="19"/>
              </w:rPr>
              <w:t>Includes</w:t>
            </w:r>
            <w:r w:rsidR="002A39BA" w:rsidRPr="00884F73">
              <w:rPr>
                <w:rFonts w:cs="Arial"/>
                <w:sz w:val="19"/>
                <w:szCs w:val="19"/>
              </w:rPr>
              <w:t>,</w:t>
            </w:r>
            <w:r w:rsidRPr="00884F73">
              <w:rPr>
                <w:rFonts w:cs="Arial"/>
                <w:sz w:val="19"/>
                <w:szCs w:val="19"/>
              </w:rPr>
              <w:t xml:space="preserve"> but </w:t>
            </w:r>
            <w:r w:rsidR="002A39BA" w:rsidRPr="00884F73">
              <w:rPr>
                <w:rFonts w:cs="Arial"/>
                <w:sz w:val="19"/>
                <w:szCs w:val="19"/>
              </w:rPr>
              <w:t xml:space="preserve">is </w:t>
            </w:r>
            <w:r w:rsidRPr="00884F73">
              <w:rPr>
                <w:rFonts w:cs="Arial"/>
                <w:sz w:val="19"/>
                <w:szCs w:val="19"/>
              </w:rPr>
              <w:t>not limited to:</w:t>
            </w:r>
          </w:p>
          <w:p w14:paraId="1E00278D" w14:textId="434DF67E" w:rsidR="001F4A54" w:rsidRPr="00884F73" w:rsidRDefault="001F4A54"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removal of ceiling tiles for visual inspection</w:t>
            </w:r>
            <w:r w:rsidR="002A39BA" w:rsidRPr="00884F73">
              <w:rPr>
                <w:rFonts w:cs="Arial"/>
                <w:sz w:val="19"/>
                <w:szCs w:val="19"/>
              </w:rPr>
              <w:t xml:space="preserve"> </w:t>
            </w:r>
            <w:r w:rsidRPr="00884F73">
              <w:rPr>
                <w:rFonts w:cs="Arial"/>
                <w:sz w:val="19"/>
                <w:szCs w:val="19"/>
              </w:rPr>
              <w:t>(limited to 1 tile per 5 m²);</w:t>
            </w:r>
          </w:p>
          <w:p w14:paraId="359A02DA" w14:textId="77777777" w:rsidR="001F4A54" w:rsidRPr="00884F73" w:rsidRDefault="001F4A54"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painting (but not sanding); installation of wall covering;</w:t>
            </w:r>
          </w:p>
          <w:p w14:paraId="103DA6B1" w14:textId="77777777" w:rsidR="001F4A54" w:rsidRPr="00884F73" w:rsidRDefault="001F4A54"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electrical trim work;</w:t>
            </w:r>
          </w:p>
          <w:p w14:paraId="0AF41A16" w14:textId="77777777" w:rsidR="002A39BA" w:rsidRPr="00884F73" w:rsidRDefault="001F4A54"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minor</w:t>
            </w:r>
            <w:r w:rsidR="002A39BA" w:rsidRPr="00884F73">
              <w:rPr>
                <w:rFonts w:cs="Arial"/>
                <w:sz w:val="19"/>
                <w:szCs w:val="19"/>
              </w:rPr>
              <w:t xml:space="preserve"> plumbing;</w:t>
            </w:r>
          </w:p>
          <w:p w14:paraId="1D6C9FBA" w14:textId="705C9AD0" w:rsidR="0055308D" w:rsidRPr="00884F73" w:rsidRDefault="001F4A54"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any activities</w:t>
            </w:r>
            <w:r w:rsidR="002A39BA" w:rsidRPr="00884F73">
              <w:rPr>
                <w:rFonts w:cs="Arial"/>
                <w:sz w:val="19"/>
                <w:szCs w:val="19"/>
              </w:rPr>
              <w:t xml:space="preserve"> </w:t>
            </w:r>
            <w:r w:rsidRPr="00884F73">
              <w:rPr>
                <w:rFonts w:cs="Arial"/>
                <w:sz w:val="19"/>
                <w:szCs w:val="19"/>
              </w:rPr>
              <w:t>that do not generate</w:t>
            </w:r>
            <w:r w:rsidR="002A39BA" w:rsidRPr="00884F73">
              <w:rPr>
                <w:rFonts w:cs="Arial"/>
                <w:sz w:val="19"/>
                <w:szCs w:val="19"/>
              </w:rPr>
              <w:t xml:space="preserve"> </w:t>
            </w:r>
            <w:r w:rsidRPr="00884F73">
              <w:rPr>
                <w:rFonts w:cs="Arial"/>
                <w:sz w:val="19"/>
                <w:szCs w:val="19"/>
              </w:rPr>
              <w:t>dust or require cutting</w:t>
            </w:r>
            <w:r w:rsidR="002A39BA" w:rsidRPr="00884F73">
              <w:rPr>
                <w:rFonts w:cs="Arial"/>
                <w:sz w:val="19"/>
                <w:szCs w:val="19"/>
              </w:rPr>
              <w:t xml:space="preserve"> </w:t>
            </w:r>
            <w:r w:rsidRPr="00884F73">
              <w:rPr>
                <w:rFonts w:cs="Arial"/>
                <w:sz w:val="19"/>
                <w:szCs w:val="19"/>
              </w:rPr>
              <w:t>into walls or access to</w:t>
            </w:r>
            <w:r w:rsidR="002A39BA" w:rsidRPr="00884F73">
              <w:rPr>
                <w:rFonts w:cs="Arial"/>
                <w:sz w:val="19"/>
                <w:szCs w:val="19"/>
              </w:rPr>
              <w:t xml:space="preserve"> </w:t>
            </w:r>
            <w:r w:rsidRPr="00884F73">
              <w:rPr>
                <w:rFonts w:cs="Arial"/>
                <w:sz w:val="19"/>
                <w:szCs w:val="19"/>
              </w:rPr>
              <w:t>ceiling other than for</w:t>
            </w:r>
            <w:r w:rsidR="002A39BA" w:rsidRPr="00884F73">
              <w:rPr>
                <w:rFonts w:cs="Arial"/>
                <w:sz w:val="19"/>
                <w:szCs w:val="19"/>
              </w:rPr>
              <w:t xml:space="preserve"> </w:t>
            </w:r>
            <w:r w:rsidRPr="00884F73">
              <w:rPr>
                <w:rFonts w:cs="Arial"/>
                <w:sz w:val="19"/>
                <w:szCs w:val="19"/>
              </w:rPr>
              <w:t>visual inspection.</w:t>
            </w:r>
          </w:p>
        </w:tc>
        <w:tc>
          <w:tcPr>
            <w:tcW w:w="2635" w:type="dxa"/>
          </w:tcPr>
          <w:p w14:paraId="039412A8" w14:textId="77777777" w:rsidR="002A39BA" w:rsidRPr="00884F73" w:rsidRDefault="002A39BA" w:rsidP="007B764A">
            <w:pPr>
              <w:autoSpaceDE w:val="0"/>
              <w:autoSpaceDN w:val="0"/>
              <w:adjustRightInd w:val="0"/>
              <w:spacing w:before="0"/>
              <w:rPr>
                <w:rFonts w:cs="Arial"/>
                <w:sz w:val="19"/>
                <w:szCs w:val="19"/>
              </w:rPr>
            </w:pPr>
            <w:r w:rsidRPr="00884F73">
              <w:rPr>
                <w:rFonts w:cs="Arial"/>
                <w:sz w:val="19"/>
                <w:szCs w:val="19"/>
              </w:rPr>
              <w:t>Includes, but is not limited to:</w:t>
            </w:r>
          </w:p>
          <w:p w14:paraId="7DADCA62" w14:textId="676A42F6"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installation of telephone and computer cabling;</w:t>
            </w:r>
          </w:p>
          <w:p w14:paraId="0F3A1C99" w14:textId="0AC957E0"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access to chase spaces;</w:t>
            </w:r>
          </w:p>
          <w:p w14:paraId="6B385A2A" w14:textId="6A8EE612" w:rsidR="0055308D"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cutting into walls or ceiling where dust migration can be controlled.</w:t>
            </w:r>
          </w:p>
        </w:tc>
        <w:tc>
          <w:tcPr>
            <w:tcW w:w="2806" w:type="dxa"/>
          </w:tcPr>
          <w:p w14:paraId="1E8A9CEE" w14:textId="77777777" w:rsidR="002A39BA" w:rsidRPr="00884F73" w:rsidRDefault="002A39BA" w:rsidP="007B764A">
            <w:pPr>
              <w:autoSpaceDE w:val="0"/>
              <w:autoSpaceDN w:val="0"/>
              <w:adjustRightInd w:val="0"/>
              <w:spacing w:before="0"/>
              <w:rPr>
                <w:rFonts w:cs="Arial"/>
                <w:sz w:val="19"/>
                <w:szCs w:val="19"/>
              </w:rPr>
            </w:pPr>
            <w:r w:rsidRPr="00884F73">
              <w:rPr>
                <w:rFonts w:cs="Arial"/>
                <w:sz w:val="19"/>
                <w:szCs w:val="19"/>
              </w:rPr>
              <w:t>Includes, but is not limited to:</w:t>
            </w:r>
          </w:p>
          <w:p w14:paraId="30DE33BC" w14:textId="77777777"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demolition or removal of built-in building components or assemblies;</w:t>
            </w:r>
          </w:p>
          <w:p w14:paraId="1A7F0102" w14:textId="77777777"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sanding of wall for painting or wall covering;</w:t>
            </w:r>
          </w:p>
          <w:p w14:paraId="6E484B42" w14:textId="77777777"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removal of floor covering / wallpaper, ceiling tiles and casework;</w:t>
            </w:r>
          </w:p>
          <w:p w14:paraId="798C428A" w14:textId="632789C7"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new</w:t>
            </w:r>
            <w:r w:rsidR="00A0604E" w:rsidRPr="00884F73">
              <w:rPr>
                <w:rFonts w:cs="Arial"/>
                <w:sz w:val="19"/>
                <w:szCs w:val="19"/>
              </w:rPr>
              <w:t xml:space="preserve"> wall construction;</w:t>
            </w:r>
          </w:p>
          <w:p w14:paraId="75EF6219" w14:textId="77777777"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minor ductwork or electrical work above ceiling;</w:t>
            </w:r>
          </w:p>
          <w:p w14:paraId="6BE7F4EA" w14:textId="1D5A0439" w:rsidR="0055308D"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major cabling activities.</w:t>
            </w:r>
          </w:p>
        </w:tc>
        <w:tc>
          <w:tcPr>
            <w:tcW w:w="2410" w:type="dxa"/>
          </w:tcPr>
          <w:p w14:paraId="0245CBCC" w14:textId="77777777" w:rsidR="002A39BA" w:rsidRPr="00884F73" w:rsidRDefault="002A39BA" w:rsidP="007B764A">
            <w:pPr>
              <w:autoSpaceDE w:val="0"/>
              <w:autoSpaceDN w:val="0"/>
              <w:adjustRightInd w:val="0"/>
              <w:spacing w:before="0"/>
              <w:rPr>
                <w:rFonts w:cs="Arial"/>
                <w:sz w:val="19"/>
                <w:szCs w:val="19"/>
              </w:rPr>
            </w:pPr>
            <w:r w:rsidRPr="00884F73">
              <w:rPr>
                <w:rFonts w:cs="Arial"/>
                <w:sz w:val="19"/>
                <w:szCs w:val="19"/>
              </w:rPr>
              <w:t>Includes, but is not limited to:</w:t>
            </w:r>
          </w:p>
          <w:p w14:paraId="7D8549E0" w14:textId="548ED53D"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heavy</w:t>
            </w:r>
            <w:r w:rsidR="00A0604E" w:rsidRPr="00884F73">
              <w:rPr>
                <w:rFonts w:cs="Arial"/>
                <w:sz w:val="19"/>
                <w:szCs w:val="19"/>
              </w:rPr>
              <w:t xml:space="preserve"> demolition;</w:t>
            </w:r>
          </w:p>
          <w:p w14:paraId="6C4C1B6C" w14:textId="77777777" w:rsidR="002A39BA"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removal of a complete ceiling system;</w:t>
            </w:r>
          </w:p>
          <w:p w14:paraId="3CABB85C" w14:textId="4E5E1588" w:rsidR="0055308D" w:rsidRPr="00884F73" w:rsidRDefault="002A39BA" w:rsidP="007B764A">
            <w:pPr>
              <w:pStyle w:val="ListParagraph"/>
              <w:numPr>
                <w:ilvl w:val="0"/>
                <w:numId w:val="19"/>
              </w:numPr>
              <w:autoSpaceDE w:val="0"/>
              <w:autoSpaceDN w:val="0"/>
              <w:adjustRightInd w:val="0"/>
              <w:spacing w:before="0"/>
              <w:ind w:left="306" w:hanging="284"/>
              <w:rPr>
                <w:rFonts w:cs="Arial"/>
                <w:sz w:val="19"/>
                <w:szCs w:val="19"/>
              </w:rPr>
            </w:pPr>
            <w:r w:rsidRPr="00884F73">
              <w:rPr>
                <w:rFonts w:cs="Arial"/>
                <w:sz w:val="19"/>
                <w:szCs w:val="19"/>
              </w:rPr>
              <w:t>new construction.</w:t>
            </w:r>
          </w:p>
        </w:tc>
      </w:tr>
    </w:tbl>
    <w:p w14:paraId="5E53CD8D" w14:textId="77777777" w:rsidR="00A54F00" w:rsidRDefault="00A54F00" w:rsidP="001F32F8">
      <w:pPr>
        <w:spacing w:after="120"/>
      </w:pPr>
    </w:p>
    <w:tbl>
      <w:tblPr>
        <w:tblStyle w:val="TableGrid"/>
        <w:tblW w:w="10545" w:type="dxa"/>
        <w:tblLayout w:type="fixed"/>
        <w:tblLook w:val="04A0" w:firstRow="1" w:lastRow="0" w:firstColumn="1" w:lastColumn="0" w:noHBand="0" w:noVBand="1"/>
      </w:tblPr>
      <w:tblGrid>
        <w:gridCol w:w="2122"/>
        <w:gridCol w:w="2835"/>
        <w:gridCol w:w="2976"/>
        <w:gridCol w:w="2612"/>
      </w:tblGrid>
      <w:tr w:rsidR="007B764A" w:rsidRPr="00F267B4" w14:paraId="1FF2EDED" w14:textId="77777777" w:rsidTr="00371488">
        <w:tc>
          <w:tcPr>
            <w:tcW w:w="10545" w:type="dxa"/>
            <w:gridSpan w:val="4"/>
            <w:shd w:val="clear" w:color="auto" w:fill="B9D432"/>
          </w:tcPr>
          <w:p w14:paraId="176BDC66" w14:textId="6A54A380" w:rsidR="007B764A" w:rsidRPr="00F267B4" w:rsidRDefault="00A543CA" w:rsidP="004219ED">
            <w:pPr>
              <w:spacing w:before="0"/>
              <w:rPr>
                <w:rFonts w:cs="Arial"/>
                <w:sz w:val="18"/>
                <w:szCs w:val="18"/>
              </w:rPr>
            </w:pPr>
            <w:r>
              <w:rPr>
                <w:rFonts w:cs="Arial"/>
                <w:b/>
                <w:sz w:val="18"/>
                <w:szCs w:val="18"/>
              </w:rPr>
              <w:t>3</w:t>
            </w:r>
            <w:r w:rsidR="00371488">
              <w:rPr>
                <w:rFonts w:cs="Arial"/>
                <w:b/>
                <w:sz w:val="18"/>
                <w:szCs w:val="18"/>
              </w:rPr>
              <w:t xml:space="preserve"> – Identify the </w:t>
            </w:r>
            <w:r w:rsidR="00371488" w:rsidRPr="007B764A">
              <w:rPr>
                <w:rFonts w:cs="Arial"/>
                <w:b/>
                <w:sz w:val="18"/>
                <w:szCs w:val="18"/>
              </w:rPr>
              <w:t>Infection Control Risk Groups</w:t>
            </w:r>
          </w:p>
        </w:tc>
      </w:tr>
      <w:tr w:rsidR="007B764A" w:rsidRPr="00602D2C" w14:paraId="312494DB" w14:textId="77777777" w:rsidTr="004C0D29">
        <w:trPr>
          <w:trHeight w:val="369"/>
        </w:trPr>
        <w:tc>
          <w:tcPr>
            <w:tcW w:w="10545" w:type="dxa"/>
            <w:gridSpan w:val="4"/>
            <w:vAlign w:val="center"/>
          </w:tcPr>
          <w:p w14:paraId="5CC901C4" w14:textId="354E7983" w:rsidR="007B764A" w:rsidRDefault="005F57A4" w:rsidP="007B764A">
            <w:pPr>
              <w:spacing w:before="0"/>
              <w:rPr>
                <w:rFonts w:cs="Arial"/>
                <w:i/>
                <w:sz w:val="18"/>
                <w:szCs w:val="18"/>
              </w:rPr>
            </w:pPr>
            <w:r>
              <w:rPr>
                <w:rFonts w:cs="Arial"/>
                <w:i/>
                <w:sz w:val="18"/>
                <w:szCs w:val="18"/>
              </w:rPr>
              <w:t>Note:</w:t>
            </w:r>
            <w:r w:rsidR="00E03755">
              <w:rPr>
                <w:rFonts w:cs="Arial"/>
                <w:i/>
                <w:sz w:val="18"/>
                <w:szCs w:val="18"/>
              </w:rPr>
              <w:t xml:space="preserve"> </w:t>
            </w:r>
            <w:r w:rsidR="007B764A" w:rsidRPr="007B764A">
              <w:rPr>
                <w:rFonts w:cs="Arial"/>
                <w:i/>
                <w:sz w:val="18"/>
                <w:szCs w:val="18"/>
              </w:rPr>
              <w:t>The infection control risk groups as defined in the table below are indicative only. Where possible, work</w:t>
            </w:r>
            <w:r w:rsidR="007B764A">
              <w:rPr>
                <w:rFonts w:cs="Arial"/>
                <w:i/>
                <w:sz w:val="18"/>
                <w:szCs w:val="18"/>
              </w:rPr>
              <w:t xml:space="preserve"> </w:t>
            </w:r>
            <w:r w:rsidR="007B764A" w:rsidRPr="007B764A">
              <w:rPr>
                <w:rFonts w:cs="Arial"/>
                <w:i/>
                <w:sz w:val="18"/>
                <w:szCs w:val="18"/>
              </w:rPr>
              <w:t>should be conducted after patient care hours.</w:t>
            </w:r>
            <w:r w:rsidR="007B764A">
              <w:rPr>
                <w:rFonts w:cs="Arial"/>
                <w:i/>
                <w:sz w:val="18"/>
                <w:szCs w:val="18"/>
              </w:rPr>
              <w:t xml:space="preserve"> If more than one area will be affected, select the higher risk category.</w:t>
            </w:r>
          </w:p>
          <w:p w14:paraId="6A7F4FC8" w14:textId="0F3F6C26" w:rsidR="007B764A" w:rsidRPr="001F4A54" w:rsidRDefault="007B764A" w:rsidP="007B764A">
            <w:pPr>
              <w:spacing w:before="0"/>
              <w:rPr>
                <w:rFonts w:cs="Arial"/>
                <w:i/>
                <w:sz w:val="18"/>
                <w:szCs w:val="18"/>
              </w:rPr>
            </w:pPr>
            <w:r>
              <w:rPr>
                <w:rFonts w:cs="Arial"/>
                <w:i/>
                <w:sz w:val="18"/>
                <w:szCs w:val="18"/>
              </w:rPr>
              <w:t>Tick the group that applies.</w:t>
            </w:r>
          </w:p>
        </w:tc>
      </w:tr>
      <w:tr w:rsidR="007B764A" w:rsidRPr="00602D2C" w14:paraId="35EEA926" w14:textId="77777777" w:rsidTr="009F1F79">
        <w:trPr>
          <w:trHeight w:val="369"/>
        </w:trPr>
        <w:tc>
          <w:tcPr>
            <w:tcW w:w="2122" w:type="dxa"/>
            <w:vAlign w:val="center"/>
          </w:tcPr>
          <w:p w14:paraId="4533EC2D" w14:textId="3D36A0FD" w:rsidR="007B764A" w:rsidRPr="00602D2C" w:rsidRDefault="00A00894" w:rsidP="0091289B">
            <w:pPr>
              <w:autoSpaceDE w:val="0"/>
              <w:autoSpaceDN w:val="0"/>
              <w:adjustRightInd w:val="0"/>
              <w:spacing w:before="0"/>
              <w:rPr>
                <w:rFonts w:cs="Arial"/>
                <w:sz w:val="18"/>
                <w:szCs w:val="18"/>
              </w:rPr>
            </w:pPr>
            <w:sdt>
              <w:sdtPr>
                <w:rPr>
                  <w:rFonts w:cs="Arial"/>
                  <w:b/>
                  <w:bCs/>
                  <w:sz w:val="19"/>
                  <w:szCs w:val="19"/>
                </w:rPr>
                <w:id w:val="-1185979722"/>
                <w14:checkbox>
                  <w14:checked w14:val="0"/>
                  <w14:checkedState w14:val="2612" w14:font="MS Gothic"/>
                  <w14:uncheckedState w14:val="2610" w14:font="MS Gothic"/>
                </w14:checkbox>
              </w:sdtPr>
              <w:sdtEndPr/>
              <w:sdtContent>
                <w:r w:rsidR="00916A95">
                  <w:rPr>
                    <w:rFonts w:ascii="MS Gothic" w:eastAsia="MS Gothic" w:hAnsi="MS Gothic" w:cs="Arial" w:hint="eastAsia"/>
                    <w:b/>
                    <w:bCs/>
                    <w:sz w:val="19"/>
                    <w:szCs w:val="19"/>
                  </w:rPr>
                  <w:t>☐</w:t>
                </w:r>
              </w:sdtContent>
            </w:sdt>
            <w:r w:rsidR="0052001F" w:rsidRPr="007A700B">
              <w:rPr>
                <w:rFonts w:cs="Arial"/>
                <w:sz w:val="19"/>
                <w:szCs w:val="19"/>
              </w:rPr>
              <w:t xml:space="preserve">  </w:t>
            </w:r>
            <w:r w:rsidR="007B764A">
              <w:rPr>
                <w:rFonts w:ascii="Arial-BoldMT" w:hAnsi="Arial-BoldMT" w:cs="Arial-BoldMT"/>
                <w:b/>
                <w:bCs/>
                <w:szCs w:val="20"/>
              </w:rPr>
              <w:t>Group 1 - Low</w:t>
            </w:r>
          </w:p>
        </w:tc>
        <w:tc>
          <w:tcPr>
            <w:tcW w:w="2835" w:type="dxa"/>
            <w:vAlign w:val="center"/>
          </w:tcPr>
          <w:p w14:paraId="1707DB07" w14:textId="55A66085" w:rsidR="007B764A" w:rsidRPr="00602D2C" w:rsidRDefault="00A00894" w:rsidP="0091289B">
            <w:pPr>
              <w:autoSpaceDE w:val="0"/>
              <w:autoSpaceDN w:val="0"/>
              <w:adjustRightInd w:val="0"/>
              <w:spacing w:before="0"/>
              <w:rPr>
                <w:rFonts w:cs="Arial"/>
                <w:sz w:val="18"/>
                <w:szCs w:val="18"/>
              </w:rPr>
            </w:pPr>
            <w:sdt>
              <w:sdtPr>
                <w:rPr>
                  <w:rFonts w:cs="Arial"/>
                  <w:b/>
                  <w:bCs/>
                  <w:sz w:val="19"/>
                  <w:szCs w:val="19"/>
                </w:rPr>
                <w:id w:val="-250434848"/>
                <w14:checkbox>
                  <w14:checked w14:val="0"/>
                  <w14:checkedState w14:val="2612" w14:font="MS Gothic"/>
                  <w14:uncheckedState w14:val="2610" w14:font="MS Gothic"/>
                </w14:checkbox>
              </w:sdtPr>
              <w:sdtEndPr/>
              <w:sdtContent>
                <w:r w:rsidR="00916A95">
                  <w:rPr>
                    <w:rFonts w:ascii="MS Gothic" w:eastAsia="MS Gothic" w:hAnsi="MS Gothic" w:cs="Arial" w:hint="eastAsia"/>
                    <w:b/>
                    <w:bCs/>
                    <w:sz w:val="19"/>
                    <w:szCs w:val="19"/>
                  </w:rPr>
                  <w:t>☐</w:t>
                </w:r>
              </w:sdtContent>
            </w:sdt>
            <w:r w:rsidR="0052001F" w:rsidRPr="007A700B">
              <w:rPr>
                <w:rFonts w:cs="Arial"/>
                <w:sz w:val="19"/>
                <w:szCs w:val="19"/>
              </w:rPr>
              <w:t xml:space="preserve">  </w:t>
            </w:r>
            <w:r w:rsidR="007B764A">
              <w:rPr>
                <w:rFonts w:ascii="Arial-BoldMT" w:hAnsi="Arial-BoldMT" w:cs="Arial-BoldMT"/>
                <w:b/>
                <w:bCs/>
                <w:szCs w:val="20"/>
              </w:rPr>
              <w:t>Group 2 - Medium</w:t>
            </w:r>
          </w:p>
        </w:tc>
        <w:tc>
          <w:tcPr>
            <w:tcW w:w="2976" w:type="dxa"/>
            <w:vAlign w:val="center"/>
          </w:tcPr>
          <w:p w14:paraId="43742150" w14:textId="2918D208" w:rsidR="007B764A" w:rsidRPr="00602D2C" w:rsidRDefault="00A00894" w:rsidP="0091289B">
            <w:pPr>
              <w:autoSpaceDE w:val="0"/>
              <w:autoSpaceDN w:val="0"/>
              <w:adjustRightInd w:val="0"/>
              <w:spacing w:before="0"/>
              <w:rPr>
                <w:rFonts w:cs="Arial"/>
                <w:sz w:val="18"/>
                <w:szCs w:val="18"/>
              </w:rPr>
            </w:pPr>
            <w:sdt>
              <w:sdtPr>
                <w:rPr>
                  <w:rFonts w:cs="Arial"/>
                  <w:b/>
                  <w:bCs/>
                  <w:sz w:val="19"/>
                  <w:szCs w:val="19"/>
                </w:rPr>
                <w:id w:val="-1829589599"/>
                <w14:checkbox>
                  <w14:checked w14:val="0"/>
                  <w14:checkedState w14:val="2612" w14:font="MS Gothic"/>
                  <w14:uncheckedState w14:val="2610" w14:font="MS Gothic"/>
                </w14:checkbox>
              </w:sdtPr>
              <w:sdtEndPr/>
              <w:sdtContent>
                <w:r w:rsidR="0052001F">
                  <w:rPr>
                    <w:rFonts w:ascii="MS Gothic" w:eastAsia="MS Gothic" w:hAnsi="MS Gothic" w:cs="Arial" w:hint="eastAsia"/>
                    <w:b/>
                    <w:bCs/>
                    <w:sz w:val="19"/>
                    <w:szCs w:val="19"/>
                  </w:rPr>
                  <w:t>☐</w:t>
                </w:r>
              </w:sdtContent>
            </w:sdt>
            <w:r w:rsidR="0052001F" w:rsidRPr="007A700B">
              <w:rPr>
                <w:rFonts w:cs="Arial"/>
                <w:sz w:val="19"/>
                <w:szCs w:val="19"/>
              </w:rPr>
              <w:t xml:space="preserve">  </w:t>
            </w:r>
            <w:r w:rsidR="007B764A">
              <w:rPr>
                <w:rFonts w:ascii="Arial-BoldMT" w:hAnsi="Arial-BoldMT" w:cs="Arial-BoldMT"/>
                <w:b/>
                <w:bCs/>
                <w:szCs w:val="20"/>
              </w:rPr>
              <w:t>Group 3 – Medium / High</w:t>
            </w:r>
          </w:p>
        </w:tc>
        <w:tc>
          <w:tcPr>
            <w:tcW w:w="2612" w:type="dxa"/>
            <w:vAlign w:val="center"/>
          </w:tcPr>
          <w:p w14:paraId="7330E5D9" w14:textId="71BE4BB0" w:rsidR="007B764A" w:rsidRPr="00602D2C" w:rsidRDefault="00A00894" w:rsidP="0091289B">
            <w:pPr>
              <w:autoSpaceDE w:val="0"/>
              <w:autoSpaceDN w:val="0"/>
              <w:adjustRightInd w:val="0"/>
              <w:spacing w:before="0"/>
              <w:rPr>
                <w:rFonts w:cs="Arial"/>
                <w:sz w:val="18"/>
                <w:szCs w:val="18"/>
              </w:rPr>
            </w:pPr>
            <w:sdt>
              <w:sdtPr>
                <w:rPr>
                  <w:rFonts w:cs="Arial"/>
                  <w:b/>
                  <w:bCs/>
                  <w:sz w:val="19"/>
                  <w:szCs w:val="19"/>
                </w:rPr>
                <w:id w:val="1887211123"/>
                <w14:checkbox>
                  <w14:checked w14:val="0"/>
                  <w14:checkedState w14:val="2612" w14:font="MS Gothic"/>
                  <w14:uncheckedState w14:val="2610" w14:font="MS Gothic"/>
                </w14:checkbox>
              </w:sdtPr>
              <w:sdtEndPr/>
              <w:sdtContent>
                <w:r w:rsidR="00891235">
                  <w:rPr>
                    <w:rFonts w:ascii="MS Gothic" w:eastAsia="MS Gothic" w:hAnsi="MS Gothic" w:cs="Arial" w:hint="eastAsia"/>
                    <w:b/>
                    <w:bCs/>
                    <w:sz w:val="19"/>
                    <w:szCs w:val="19"/>
                  </w:rPr>
                  <w:t>☐</w:t>
                </w:r>
              </w:sdtContent>
            </w:sdt>
            <w:r w:rsidR="0052001F" w:rsidRPr="007A700B">
              <w:rPr>
                <w:rFonts w:cs="Arial"/>
                <w:sz w:val="19"/>
                <w:szCs w:val="19"/>
              </w:rPr>
              <w:t xml:space="preserve">  </w:t>
            </w:r>
            <w:r w:rsidR="007B764A">
              <w:rPr>
                <w:rFonts w:ascii="Arial-BoldMT" w:hAnsi="Arial-BoldMT" w:cs="Arial-BoldMT"/>
                <w:b/>
                <w:bCs/>
                <w:szCs w:val="20"/>
              </w:rPr>
              <w:t>Group 4 - Highest</w:t>
            </w:r>
          </w:p>
        </w:tc>
      </w:tr>
      <w:tr w:rsidR="007B764A" w:rsidRPr="00602D2C" w14:paraId="24552F1C" w14:textId="77777777" w:rsidTr="009F1F79">
        <w:trPr>
          <w:trHeight w:val="369"/>
        </w:trPr>
        <w:tc>
          <w:tcPr>
            <w:tcW w:w="2122" w:type="dxa"/>
          </w:tcPr>
          <w:p w14:paraId="02D2E933" w14:textId="77777777" w:rsidR="007B764A" w:rsidRPr="00561A06" w:rsidRDefault="007B764A"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Office areas</w:t>
            </w:r>
          </w:p>
          <w:p w14:paraId="1FBD8D8F" w14:textId="1BBAB9E8" w:rsidR="00842163" w:rsidRPr="00A71A97" w:rsidRDefault="00842163" w:rsidP="00A71A97">
            <w:pPr>
              <w:pStyle w:val="ListParagraph"/>
              <w:numPr>
                <w:ilvl w:val="0"/>
                <w:numId w:val="19"/>
              </w:numPr>
              <w:autoSpaceDE w:val="0"/>
              <w:autoSpaceDN w:val="0"/>
              <w:adjustRightInd w:val="0"/>
              <w:spacing w:before="0"/>
              <w:ind w:left="313"/>
              <w:rPr>
                <w:rFonts w:cs="Arial"/>
                <w:szCs w:val="20"/>
              </w:rPr>
            </w:pPr>
            <w:r w:rsidRPr="00842163">
              <w:rPr>
                <w:rFonts w:cs="Arial"/>
                <w:szCs w:val="20"/>
              </w:rPr>
              <w:t>Public areas</w:t>
            </w:r>
          </w:p>
          <w:p w14:paraId="392C4777" w14:textId="724EB6BD" w:rsidR="006215CA" w:rsidRPr="000741EA" w:rsidRDefault="006215CA" w:rsidP="000741EA">
            <w:pPr>
              <w:pStyle w:val="ListParagraph"/>
              <w:numPr>
                <w:ilvl w:val="0"/>
                <w:numId w:val="19"/>
              </w:numPr>
              <w:autoSpaceDE w:val="0"/>
              <w:autoSpaceDN w:val="0"/>
              <w:adjustRightInd w:val="0"/>
              <w:spacing w:before="0"/>
              <w:ind w:left="313"/>
              <w:rPr>
                <w:rFonts w:cs="Arial"/>
                <w:szCs w:val="20"/>
              </w:rPr>
            </w:pPr>
            <w:r w:rsidRPr="000741EA">
              <w:rPr>
                <w:rFonts w:cs="Arial"/>
                <w:szCs w:val="20"/>
              </w:rPr>
              <w:t>Non-patient / low risk areas not listed elsewhere</w:t>
            </w:r>
            <w:r w:rsidR="000741EA" w:rsidRPr="000741EA">
              <w:rPr>
                <w:rFonts w:cs="Arial"/>
                <w:szCs w:val="20"/>
              </w:rPr>
              <w:t xml:space="preserve"> i.e.</w:t>
            </w:r>
            <w:r w:rsidR="000741EA">
              <w:rPr>
                <w:rFonts w:cs="Arial"/>
                <w:szCs w:val="20"/>
              </w:rPr>
              <w:t xml:space="preserve"> w</w:t>
            </w:r>
            <w:r w:rsidRPr="000741EA">
              <w:rPr>
                <w:rFonts w:cs="Arial"/>
                <w:szCs w:val="20"/>
              </w:rPr>
              <w:t>orkshops</w:t>
            </w:r>
            <w:r w:rsidR="000741EA">
              <w:rPr>
                <w:rFonts w:cs="Arial"/>
                <w:szCs w:val="20"/>
              </w:rPr>
              <w:t>, p</w:t>
            </w:r>
            <w:r w:rsidRPr="000741EA">
              <w:rPr>
                <w:rFonts w:cs="Arial"/>
                <w:szCs w:val="20"/>
              </w:rPr>
              <w:t>lant</w:t>
            </w:r>
            <w:r w:rsidR="000741EA">
              <w:rPr>
                <w:rFonts w:cs="Arial"/>
                <w:szCs w:val="20"/>
              </w:rPr>
              <w:t xml:space="preserve"> </w:t>
            </w:r>
            <w:r w:rsidRPr="000741EA">
              <w:rPr>
                <w:rFonts w:cs="Arial"/>
                <w:szCs w:val="20"/>
              </w:rPr>
              <w:t>rooms (subject to risk assessment</w:t>
            </w:r>
            <w:r w:rsidR="000741EA">
              <w:rPr>
                <w:rFonts w:cs="Arial"/>
                <w:szCs w:val="20"/>
              </w:rPr>
              <w:t>)</w:t>
            </w:r>
          </w:p>
        </w:tc>
        <w:tc>
          <w:tcPr>
            <w:tcW w:w="2835" w:type="dxa"/>
          </w:tcPr>
          <w:p w14:paraId="0F8EDF87" w14:textId="096F0947" w:rsidR="007B764A" w:rsidRPr="00561A06" w:rsidRDefault="00A0604E" w:rsidP="004219ED">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Patient care and other areas not listed under Groups 3 or 4</w:t>
            </w:r>
          </w:p>
          <w:p w14:paraId="7721E707" w14:textId="4BDF3C5A"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Laundry</w:t>
            </w:r>
          </w:p>
          <w:p w14:paraId="5A54CFC0" w14:textId="77777777"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Cafeteria</w:t>
            </w:r>
          </w:p>
          <w:p w14:paraId="1109850B" w14:textId="77777777" w:rsidR="00A0604E"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Dietary</w:t>
            </w:r>
          </w:p>
          <w:p w14:paraId="3B41DFF6" w14:textId="77777777" w:rsidR="00A0604E"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Materials management</w:t>
            </w:r>
          </w:p>
          <w:p w14:paraId="292051D8" w14:textId="77777777" w:rsidR="00A0604E"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Allied Health</w:t>
            </w:r>
          </w:p>
          <w:p w14:paraId="38567B3E" w14:textId="77777777" w:rsidR="00A0604E"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Admissions / discharge</w:t>
            </w:r>
          </w:p>
          <w:p w14:paraId="661FBAC8" w14:textId="77777777" w:rsidR="00A0604E"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MRI</w:t>
            </w:r>
          </w:p>
          <w:p w14:paraId="425ED3D5" w14:textId="77777777" w:rsidR="00A0604E"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Nuclear medicine</w:t>
            </w:r>
          </w:p>
          <w:p w14:paraId="03E2C994" w14:textId="77777777" w:rsidR="00A0604E" w:rsidRPr="00561A06" w:rsidRDefault="00A0604E"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Echocardiography</w:t>
            </w:r>
          </w:p>
          <w:p w14:paraId="0A874503" w14:textId="4AFD96AF" w:rsidR="00A0604E" w:rsidRPr="00561A06" w:rsidRDefault="00A0604E" w:rsidP="004219ED">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Laboratories not specified under Group 3</w:t>
            </w:r>
          </w:p>
          <w:p w14:paraId="6AA8DF17" w14:textId="7BE9D9D9" w:rsidR="00A0604E" w:rsidRPr="00561A06" w:rsidRDefault="00A0604E"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Public corridors used by patients and to transport linen &amp; supplies</w:t>
            </w:r>
          </w:p>
        </w:tc>
        <w:tc>
          <w:tcPr>
            <w:tcW w:w="2976" w:type="dxa"/>
          </w:tcPr>
          <w:p w14:paraId="2D6FBE8E" w14:textId="1508A386"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Emergency department</w:t>
            </w:r>
          </w:p>
          <w:p w14:paraId="32EE0B8E" w14:textId="2B944034"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Medical imaging - general</w:t>
            </w:r>
          </w:p>
          <w:p w14:paraId="713E0260" w14:textId="2D4E1B07"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Recovery rooms</w:t>
            </w:r>
          </w:p>
          <w:p w14:paraId="72EE1B20" w14:textId="484FEDBB"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High dependency units</w:t>
            </w:r>
          </w:p>
          <w:p w14:paraId="33939D60" w14:textId="6E15D235" w:rsidR="007B764A" w:rsidRPr="00561A06" w:rsidRDefault="00A0604E"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Newborn nurseries</w:t>
            </w:r>
          </w:p>
          <w:p w14:paraId="32678C53" w14:textId="77777777" w:rsidR="007B764A" w:rsidRPr="00561A06" w:rsidRDefault="00A0604E"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Paediatrics (except paediatric ICU)</w:t>
            </w:r>
          </w:p>
          <w:p w14:paraId="4731DC72" w14:textId="77777777"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Microbiology labs</w:t>
            </w:r>
          </w:p>
          <w:p w14:paraId="27DDFC62" w14:textId="77777777"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Virology labs</w:t>
            </w:r>
          </w:p>
          <w:p w14:paraId="0C52882A" w14:textId="77777777"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Long stay-sub-acute units</w:t>
            </w:r>
          </w:p>
          <w:p w14:paraId="23B625A5" w14:textId="77777777"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Pharmacy</w:t>
            </w:r>
          </w:p>
          <w:p w14:paraId="522153CA" w14:textId="77777777"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Endoscopy</w:t>
            </w:r>
          </w:p>
          <w:p w14:paraId="18EF3514" w14:textId="77777777"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Bronchoscopy</w:t>
            </w:r>
          </w:p>
          <w:p w14:paraId="4109445E" w14:textId="41077F36" w:rsidR="00AD4690" w:rsidRPr="00561A06" w:rsidRDefault="00AD4690" w:rsidP="00A0604E">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Dialysis</w:t>
            </w:r>
          </w:p>
        </w:tc>
        <w:tc>
          <w:tcPr>
            <w:tcW w:w="2612" w:type="dxa"/>
          </w:tcPr>
          <w:p w14:paraId="1429F287" w14:textId="377B3BB3" w:rsidR="007B764A" w:rsidRPr="00561A06" w:rsidRDefault="00AD4690"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Oncology units</w:t>
            </w:r>
          </w:p>
          <w:p w14:paraId="2849EC87" w14:textId="744DB281" w:rsidR="007B764A" w:rsidRPr="00561A06" w:rsidRDefault="00AD4690"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Radiation therapy</w:t>
            </w:r>
          </w:p>
          <w:p w14:paraId="7631AE70" w14:textId="77777777" w:rsidR="007B764A" w:rsidRPr="00561A06" w:rsidRDefault="00AD4690"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Oncology clinical areas</w:t>
            </w:r>
          </w:p>
          <w:p w14:paraId="55865965" w14:textId="77777777" w:rsidR="00AD4690" w:rsidRPr="00561A06" w:rsidRDefault="00AD4690" w:rsidP="007B764A">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Chemotherapy</w:t>
            </w:r>
          </w:p>
          <w:p w14:paraId="505AFAAA"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Pharmacy admixture / clean rooms</w:t>
            </w:r>
          </w:p>
          <w:p w14:paraId="748B383B"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Operating rooms</w:t>
            </w:r>
          </w:p>
          <w:p w14:paraId="14065F09"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Sterile supply units</w:t>
            </w:r>
          </w:p>
          <w:p w14:paraId="0097B965"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Cardiac catheterisation</w:t>
            </w:r>
          </w:p>
          <w:p w14:paraId="75D304F1"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Angiography rooms</w:t>
            </w:r>
          </w:p>
          <w:p w14:paraId="7E34F3F3"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Outpatient invasive procedure rooms</w:t>
            </w:r>
          </w:p>
          <w:p w14:paraId="19DB4B51" w14:textId="77777777"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Anaesthetic and pump rooms</w:t>
            </w:r>
          </w:p>
          <w:p w14:paraId="3703B576" w14:textId="4E649A51" w:rsidR="00AD4690" w:rsidRPr="00561A06" w:rsidRDefault="00AD4690" w:rsidP="00AD4690">
            <w:pPr>
              <w:pStyle w:val="ListParagraph"/>
              <w:numPr>
                <w:ilvl w:val="0"/>
                <w:numId w:val="19"/>
              </w:numPr>
              <w:autoSpaceDE w:val="0"/>
              <w:autoSpaceDN w:val="0"/>
              <w:adjustRightInd w:val="0"/>
              <w:spacing w:before="0"/>
              <w:ind w:left="306" w:hanging="284"/>
              <w:rPr>
                <w:rFonts w:cs="Arial"/>
                <w:szCs w:val="20"/>
              </w:rPr>
            </w:pPr>
            <w:r w:rsidRPr="00561A06">
              <w:rPr>
                <w:rFonts w:cs="Arial"/>
                <w:szCs w:val="20"/>
              </w:rPr>
              <w:t>All intensive care units – adult, paediatric, neonatal</w:t>
            </w:r>
          </w:p>
        </w:tc>
      </w:tr>
    </w:tbl>
    <w:p w14:paraId="50017171" w14:textId="77777777" w:rsidR="00A54F00" w:rsidRDefault="00A54F00" w:rsidP="00BD42D4">
      <w:pPr>
        <w:spacing w:before="0" w:after="0"/>
      </w:pPr>
    </w:p>
    <w:tbl>
      <w:tblPr>
        <w:tblStyle w:val="TableGrid"/>
        <w:tblW w:w="10545" w:type="dxa"/>
        <w:tblLayout w:type="fixed"/>
        <w:tblCellMar>
          <w:left w:w="227" w:type="dxa"/>
        </w:tblCellMar>
        <w:tblLook w:val="04A0" w:firstRow="1" w:lastRow="0" w:firstColumn="1" w:lastColumn="0" w:noHBand="0" w:noVBand="1"/>
      </w:tblPr>
      <w:tblGrid>
        <w:gridCol w:w="2108"/>
        <w:gridCol w:w="2108"/>
        <w:gridCol w:w="2108"/>
        <w:gridCol w:w="2108"/>
        <w:gridCol w:w="2113"/>
      </w:tblGrid>
      <w:tr w:rsidR="00B70674" w:rsidRPr="00F267B4" w14:paraId="6B3E3001" w14:textId="77777777" w:rsidTr="006E7A05">
        <w:tc>
          <w:tcPr>
            <w:tcW w:w="10545" w:type="dxa"/>
            <w:gridSpan w:val="5"/>
            <w:shd w:val="clear" w:color="auto" w:fill="B9D432"/>
          </w:tcPr>
          <w:p w14:paraId="5945F112" w14:textId="5C57BAA5" w:rsidR="00B70674" w:rsidRPr="00F267B4" w:rsidRDefault="00A543CA" w:rsidP="004219ED">
            <w:pPr>
              <w:spacing w:before="0"/>
              <w:rPr>
                <w:rFonts w:cs="Arial"/>
                <w:sz w:val="18"/>
                <w:szCs w:val="18"/>
              </w:rPr>
            </w:pPr>
            <w:r>
              <w:rPr>
                <w:rFonts w:cs="Arial"/>
                <w:b/>
                <w:sz w:val="18"/>
                <w:szCs w:val="18"/>
              </w:rPr>
              <w:t>4</w:t>
            </w:r>
            <w:r w:rsidR="00971A3B">
              <w:rPr>
                <w:rFonts w:cs="Arial"/>
                <w:b/>
                <w:sz w:val="18"/>
                <w:szCs w:val="18"/>
              </w:rPr>
              <w:t xml:space="preserve"> – </w:t>
            </w:r>
            <w:r w:rsidR="00C87771" w:rsidRPr="00B83EF8">
              <w:rPr>
                <w:rFonts w:cs="Arial"/>
                <w:b/>
                <w:sz w:val="18"/>
                <w:szCs w:val="18"/>
              </w:rPr>
              <w:t xml:space="preserve">Construction Class </w:t>
            </w:r>
            <w:r w:rsidR="00C87771">
              <w:rPr>
                <w:rFonts w:cs="Arial"/>
                <w:b/>
                <w:sz w:val="18"/>
                <w:szCs w:val="18"/>
              </w:rPr>
              <w:t xml:space="preserve">Risk </w:t>
            </w:r>
            <w:r w:rsidR="00C87771" w:rsidRPr="00B83EF8">
              <w:rPr>
                <w:rFonts w:cs="Arial"/>
                <w:b/>
                <w:sz w:val="18"/>
                <w:szCs w:val="18"/>
              </w:rPr>
              <w:t>Matrix</w:t>
            </w:r>
            <w:r w:rsidR="00C87771">
              <w:rPr>
                <w:rFonts w:cs="Arial"/>
                <w:b/>
                <w:sz w:val="18"/>
                <w:szCs w:val="18"/>
              </w:rPr>
              <w:t xml:space="preserve"> (</w:t>
            </w:r>
            <w:r w:rsidR="00971A3B">
              <w:rPr>
                <w:rFonts w:cs="Arial"/>
                <w:b/>
                <w:sz w:val="18"/>
                <w:szCs w:val="18"/>
              </w:rPr>
              <w:t xml:space="preserve">Determine the </w:t>
            </w:r>
            <w:r w:rsidR="00971A3B" w:rsidRPr="00B70674">
              <w:rPr>
                <w:rFonts w:cs="Arial"/>
                <w:b/>
                <w:sz w:val="18"/>
                <w:szCs w:val="18"/>
              </w:rPr>
              <w:t>Construction Classification Class</w:t>
            </w:r>
            <w:r w:rsidR="007D7B84">
              <w:rPr>
                <w:rFonts w:cs="Arial"/>
                <w:b/>
                <w:sz w:val="18"/>
                <w:szCs w:val="18"/>
              </w:rPr>
              <w:t xml:space="preserve"> Risk </w:t>
            </w:r>
            <w:proofErr w:type="gramStart"/>
            <w:r w:rsidR="007D7B84">
              <w:rPr>
                <w:rFonts w:cs="Arial"/>
                <w:b/>
                <w:sz w:val="18"/>
                <w:szCs w:val="18"/>
              </w:rPr>
              <w:t>Level</w:t>
            </w:r>
            <w:r w:rsidR="00B83EF8">
              <w:rPr>
                <w:rFonts w:cs="Arial"/>
                <w:b/>
                <w:sz w:val="18"/>
                <w:szCs w:val="18"/>
              </w:rPr>
              <w:t xml:space="preserve"> </w:t>
            </w:r>
            <w:r w:rsidR="00C87771">
              <w:rPr>
                <w:rFonts w:cs="Arial"/>
                <w:b/>
                <w:sz w:val="18"/>
                <w:szCs w:val="18"/>
              </w:rPr>
              <w:t>)</w:t>
            </w:r>
            <w:proofErr w:type="gramEnd"/>
            <w:r w:rsidR="00B83EF8">
              <w:rPr>
                <w:rFonts w:cs="Arial"/>
                <w:b/>
                <w:sz w:val="18"/>
                <w:szCs w:val="18"/>
              </w:rPr>
              <w:t xml:space="preserve"> </w:t>
            </w:r>
          </w:p>
        </w:tc>
      </w:tr>
      <w:tr w:rsidR="00B70674" w:rsidRPr="00F267B4" w14:paraId="2A8F083C" w14:textId="77777777" w:rsidTr="006E7A05">
        <w:tc>
          <w:tcPr>
            <w:tcW w:w="10545" w:type="dxa"/>
            <w:gridSpan w:val="5"/>
            <w:shd w:val="clear" w:color="auto" w:fill="auto"/>
          </w:tcPr>
          <w:p w14:paraId="5362F0D5" w14:textId="0F1E79B5" w:rsidR="00B70674" w:rsidRPr="00B70674" w:rsidRDefault="00B70674" w:rsidP="00B70674">
            <w:pPr>
              <w:spacing w:before="0"/>
              <w:rPr>
                <w:rFonts w:cs="Arial"/>
                <w:i/>
                <w:sz w:val="18"/>
                <w:szCs w:val="18"/>
              </w:rPr>
            </w:pPr>
            <w:r w:rsidRPr="00B70674">
              <w:rPr>
                <w:rFonts w:cs="Arial"/>
                <w:i/>
                <w:sz w:val="18"/>
                <w:szCs w:val="18"/>
              </w:rPr>
              <w:t xml:space="preserve">Using the construction activity type </w:t>
            </w:r>
            <w:r>
              <w:rPr>
                <w:rFonts w:cs="Arial"/>
                <w:i/>
                <w:sz w:val="18"/>
                <w:szCs w:val="18"/>
              </w:rPr>
              <w:t xml:space="preserve">(Step 1) </w:t>
            </w:r>
            <w:r w:rsidRPr="00B70674">
              <w:rPr>
                <w:rFonts w:cs="Arial"/>
                <w:i/>
                <w:sz w:val="18"/>
                <w:szCs w:val="18"/>
              </w:rPr>
              <w:t>and the infection control risk group selected</w:t>
            </w:r>
            <w:r>
              <w:rPr>
                <w:rFonts w:cs="Arial"/>
                <w:i/>
                <w:sz w:val="18"/>
                <w:szCs w:val="18"/>
              </w:rPr>
              <w:t xml:space="preserve"> (Step 2)</w:t>
            </w:r>
            <w:r w:rsidRPr="00B70674">
              <w:rPr>
                <w:rFonts w:cs="Arial"/>
                <w:i/>
                <w:sz w:val="18"/>
                <w:szCs w:val="18"/>
              </w:rPr>
              <w:t>, apply the matrix below to</w:t>
            </w:r>
          </w:p>
          <w:p w14:paraId="0CD6CC07" w14:textId="77777777" w:rsidR="00B70674" w:rsidRDefault="00B70674" w:rsidP="00B70674">
            <w:pPr>
              <w:spacing w:before="0"/>
              <w:rPr>
                <w:rFonts w:cs="Arial"/>
                <w:i/>
                <w:sz w:val="18"/>
                <w:szCs w:val="18"/>
              </w:rPr>
            </w:pPr>
            <w:r w:rsidRPr="00B70674">
              <w:rPr>
                <w:rFonts w:cs="Arial"/>
                <w:i/>
                <w:sz w:val="18"/>
                <w:szCs w:val="18"/>
              </w:rPr>
              <w:t>determine the construction classification class.</w:t>
            </w:r>
          </w:p>
          <w:p w14:paraId="0E81F48A" w14:textId="4BEDD1DB" w:rsidR="00B70674" w:rsidRDefault="00B70674" w:rsidP="00B70674">
            <w:pPr>
              <w:spacing w:before="0"/>
              <w:rPr>
                <w:rFonts w:cs="Arial"/>
                <w:b/>
                <w:sz w:val="18"/>
                <w:szCs w:val="18"/>
              </w:rPr>
            </w:pPr>
            <w:r>
              <w:rPr>
                <w:rFonts w:cs="Arial"/>
                <w:i/>
                <w:sz w:val="18"/>
                <w:szCs w:val="18"/>
              </w:rPr>
              <w:t>Circle the appropriate class.</w:t>
            </w:r>
          </w:p>
        </w:tc>
      </w:tr>
      <w:tr w:rsidR="00B70674" w:rsidRPr="00B70674" w14:paraId="2592C8A2" w14:textId="77777777" w:rsidTr="006E7A05">
        <w:trPr>
          <w:trHeight w:val="567"/>
        </w:trPr>
        <w:tc>
          <w:tcPr>
            <w:tcW w:w="2108" w:type="dxa"/>
            <w:shd w:val="clear" w:color="auto" w:fill="auto"/>
            <w:vAlign w:val="center"/>
          </w:tcPr>
          <w:p w14:paraId="2B3AACE8" w14:textId="77777777" w:rsidR="00B70674" w:rsidRPr="00B70674" w:rsidRDefault="00B70674" w:rsidP="00B70674">
            <w:pPr>
              <w:spacing w:before="0"/>
              <w:jc w:val="center"/>
              <w:rPr>
                <w:rFonts w:cs="Arial"/>
                <w:sz w:val="18"/>
                <w:szCs w:val="18"/>
              </w:rPr>
            </w:pPr>
          </w:p>
        </w:tc>
        <w:tc>
          <w:tcPr>
            <w:tcW w:w="2108" w:type="dxa"/>
            <w:shd w:val="clear" w:color="auto" w:fill="auto"/>
            <w:vAlign w:val="center"/>
          </w:tcPr>
          <w:p w14:paraId="05080418" w14:textId="3B30651A" w:rsidR="00B70674" w:rsidRPr="00B70674" w:rsidRDefault="00B70674" w:rsidP="00B70674">
            <w:pPr>
              <w:spacing w:before="0"/>
              <w:jc w:val="center"/>
              <w:rPr>
                <w:rFonts w:cs="Arial"/>
                <w:b/>
                <w:sz w:val="18"/>
                <w:szCs w:val="18"/>
              </w:rPr>
            </w:pPr>
            <w:r w:rsidRPr="00B70674">
              <w:rPr>
                <w:rFonts w:cs="Arial"/>
                <w:b/>
                <w:sz w:val="18"/>
                <w:szCs w:val="18"/>
              </w:rPr>
              <w:t>Type A</w:t>
            </w:r>
          </w:p>
        </w:tc>
        <w:tc>
          <w:tcPr>
            <w:tcW w:w="2108" w:type="dxa"/>
            <w:shd w:val="clear" w:color="auto" w:fill="auto"/>
            <w:vAlign w:val="center"/>
          </w:tcPr>
          <w:p w14:paraId="1F91CEF5" w14:textId="78E36FF2" w:rsidR="00B70674" w:rsidRPr="00B70674" w:rsidRDefault="00B70674" w:rsidP="00B70674">
            <w:pPr>
              <w:spacing w:before="0"/>
              <w:jc w:val="center"/>
              <w:rPr>
                <w:rFonts w:cs="Arial"/>
                <w:b/>
                <w:sz w:val="18"/>
                <w:szCs w:val="18"/>
              </w:rPr>
            </w:pPr>
            <w:r w:rsidRPr="00B70674">
              <w:rPr>
                <w:rFonts w:cs="Arial"/>
                <w:b/>
                <w:sz w:val="18"/>
                <w:szCs w:val="18"/>
              </w:rPr>
              <w:t>Type B</w:t>
            </w:r>
          </w:p>
        </w:tc>
        <w:tc>
          <w:tcPr>
            <w:tcW w:w="2108" w:type="dxa"/>
            <w:shd w:val="clear" w:color="auto" w:fill="auto"/>
            <w:vAlign w:val="center"/>
          </w:tcPr>
          <w:p w14:paraId="37BD565C" w14:textId="0F6531E3" w:rsidR="00B70674" w:rsidRPr="00B70674" w:rsidRDefault="00B70674" w:rsidP="00B70674">
            <w:pPr>
              <w:spacing w:before="0"/>
              <w:jc w:val="center"/>
              <w:rPr>
                <w:rFonts w:cs="Arial"/>
                <w:b/>
                <w:sz w:val="18"/>
                <w:szCs w:val="18"/>
              </w:rPr>
            </w:pPr>
            <w:r w:rsidRPr="00B70674">
              <w:rPr>
                <w:rFonts w:cs="Arial"/>
                <w:b/>
                <w:sz w:val="18"/>
                <w:szCs w:val="18"/>
              </w:rPr>
              <w:t>Type C</w:t>
            </w:r>
          </w:p>
        </w:tc>
        <w:tc>
          <w:tcPr>
            <w:tcW w:w="2113" w:type="dxa"/>
            <w:shd w:val="clear" w:color="auto" w:fill="auto"/>
            <w:vAlign w:val="center"/>
          </w:tcPr>
          <w:p w14:paraId="048CB89B" w14:textId="08CB72AF" w:rsidR="00B70674" w:rsidRPr="00B70674" w:rsidRDefault="00B70674" w:rsidP="00B70674">
            <w:pPr>
              <w:spacing w:before="0"/>
              <w:jc w:val="center"/>
              <w:rPr>
                <w:rFonts w:cs="Arial"/>
                <w:b/>
                <w:sz w:val="18"/>
                <w:szCs w:val="18"/>
              </w:rPr>
            </w:pPr>
            <w:r w:rsidRPr="00B70674">
              <w:rPr>
                <w:rFonts w:cs="Arial"/>
                <w:b/>
                <w:sz w:val="18"/>
                <w:szCs w:val="18"/>
              </w:rPr>
              <w:t>Type D</w:t>
            </w:r>
          </w:p>
        </w:tc>
      </w:tr>
      <w:tr w:rsidR="00CF2186" w:rsidRPr="00B70674" w14:paraId="241E7D9D" w14:textId="77777777" w:rsidTr="00EE7595">
        <w:trPr>
          <w:trHeight w:val="567"/>
        </w:trPr>
        <w:tc>
          <w:tcPr>
            <w:tcW w:w="2108" w:type="dxa"/>
            <w:shd w:val="clear" w:color="auto" w:fill="auto"/>
            <w:vAlign w:val="center"/>
          </w:tcPr>
          <w:p w14:paraId="0CFE49AC" w14:textId="015CD828" w:rsidR="00CF2186" w:rsidRPr="00CF2186" w:rsidRDefault="00CF2186" w:rsidP="00CF2186">
            <w:pPr>
              <w:spacing w:before="0"/>
              <w:jc w:val="center"/>
              <w:rPr>
                <w:rFonts w:cs="Arial"/>
                <w:b/>
                <w:sz w:val="18"/>
                <w:szCs w:val="18"/>
              </w:rPr>
            </w:pPr>
            <w:r w:rsidRPr="00CF2186">
              <w:rPr>
                <w:rFonts w:cs="Arial"/>
                <w:b/>
                <w:sz w:val="18"/>
                <w:szCs w:val="18"/>
              </w:rPr>
              <w:t>Group 1 - Low</w:t>
            </w:r>
          </w:p>
        </w:tc>
        <w:tc>
          <w:tcPr>
            <w:tcW w:w="2108" w:type="dxa"/>
            <w:shd w:val="clear" w:color="auto" w:fill="A0D565"/>
            <w:vAlign w:val="center"/>
          </w:tcPr>
          <w:p w14:paraId="125CFE5D" w14:textId="45592872" w:rsidR="00CF2186" w:rsidRPr="00E16122" w:rsidRDefault="00A00894" w:rsidP="006E7A05">
            <w:pPr>
              <w:spacing w:before="0"/>
              <w:rPr>
                <w:rFonts w:cs="Arial"/>
                <w:b/>
                <w:bCs/>
                <w:sz w:val="18"/>
                <w:szCs w:val="18"/>
              </w:rPr>
            </w:pPr>
            <w:sdt>
              <w:sdtPr>
                <w:rPr>
                  <w:rFonts w:cs="Arial"/>
                  <w:b/>
                  <w:bCs/>
                  <w:sz w:val="19"/>
                  <w:szCs w:val="19"/>
                </w:rPr>
                <w:id w:val="695816747"/>
                <w14:checkbox>
                  <w14:checked w14:val="0"/>
                  <w14:checkedState w14:val="2612" w14:font="MS Gothic"/>
                  <w14:uncheckedState w14:val="2610" w14:font="MS Gothic"/>
                </w14:checkbox>
              </w:sdtPr>
              <w:sdtEndPr/>
              <w:sdtContent>
                <w:r w:rsidR="00E16122">
                  <w:rPr>
                    <w:rFonts w:ascii="MS Gothic" w:eastAsia="MS Gothic" w:hAnsi="MS Gothic" w:cs="Arial" w:hint="eastAsia"/>
                    <w:b/>
                    <w:bCs/>
                    <w:sz w:val="19"/>
                    <w:szCs w:val="19"/>
                  </w:rPr>
                  <w:t>☐</w:t>
                </w:r>
              </w:sdtContent>
            </w:sdt>
            <w:r w:rsidR="00971A3B" w:rsidRPr="00E16122">
              <w:rPr>
                <w:rFonts w:cs="Arial"/>
                <w:b/>
                <w:bCs/>
                <w:sz w:val="19"/>
                <w:szCs w:val="19"/>
              </w:rPr>
              <w:t xml:space="preserve">  </w:t>
            </w:r>
            <w:r w:rsidR="00CF2186" w:rsidRPr="00E16122">
              <w:rPr>
                <w:rFonts w:cs="Arial"/>
                <w:b/>
                <w:bCs/>
                <w:sz w:val="18"/>
                <w:szCs w:val="18"/>
              </w:rPr>
              <w:t>Class I</w:t>
            </w:r>
          </w:p>
        </w:tc>
        <w:tc>
          <w:tcPr>
            <w:tcW w:w="2108" w:type="dxa"/>
            <w:shd w:val="clear" w:color="auto" w:fill="FABF8F" w:themeFill="accent6" w:themeFillTint="99"/>
            <w:vAlign w:val="center"/>
          </w:tcPr>
          <w:p w14:paraId="1496F614" w14:textId="5156722E" w:rsidR="00CF2186" w:rsidRPr="00E16122" w:rsidRDefault="00A00894" w:rsidP="006E7A05">
            <w:pPr>
              <w:spacing w:before="0"/>
              <w:rPr>
                <w:rFonts w:cs="Arial"/>
                <w:b/>
                <w:bCs/>
                <w:sz w:val="18"/>
                <w:szCs w:val="18"/>
              </w:rPr>
            </w:pPr>
            <w:sdt>
              <w:sdtPr>
                <w:rPr>
                  <w:rFonts w:cs="Arial"/>
                  <w:b/>
                  <w:bCs/>
                  <w:sz w:val="19"/>
                  <w:szCs w:val="19"/>
                </w:rPr>
                <w:id w:val="1528600916"/>
                <w14:checkbox>
                  <w14:checked w14:val="0"/>
                  <w14:checkedState w14:val="2612" w14:font="MS Gothic"/>
                  <w14:uncheckedState w14:val="2610" w14:font="MS Gothic"/>
                </w14:checkbox>
              </w:sdtPr>
              <w:sdtEndPr/>
              <w:sdtContent>
                <w:r w:rsidR="002777DC"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w:t>
            </w:r>
          </w:p>
        </w:tc>
        <w:tc>
          <w:tcPr>
            <w:tcW w:w="2108" w:type="dxa"/>
            <w:shd w:val="clear" w:color="auto" w:fill="FABF8F" w:themeFill="accent6" w:themeFillTint="99"/>
            <w:vAlign w:val="center"/>
          </w:tcPr>
          <w:p w14:paraId="7E6B0AE5" w14:textId="0403B985" w:rsidR="00CF2186" w:rsidRPr="00E16122" w:rsidRDefault="00A00894" w:rsidP="006E7A05">
            <w:pPr>
              <w:spacing w:before="0"/>
              <w:rPr>
                <w:rFonts w:cs="Arial"/>
                <w:b/>
                <w:bCs/>
                <w:sz w:val="18"/>
                <w:szCs w:val="18"/>
              </w:rPr>
            </w:pPr>
            <w:sdt>
              <w:sdtPr>
                <w:rPr>
                  <w:rFonts w:cs="Arial"/>
                  <w:b/>
                  <w:bCs/>
                  <w:sz w:val="19"/>
                  <w:szCs w:val="19"/>
                </w:rPr>
                <w:id w:val="-1113522907"/>
                <w14:checkbox>
                  <w14:checked w14:val="0"/>
                  <w14:checkedState w14:val="2612" w14:font="MS Gothic"/>
                  <w14:uncheckedState w14:val="2610" w14:font="MS Gothic"/>
                </w14:checkbox>
              </w:sdtPr>
              <w:sdtEndPr/>
              <w:sdtContent>
                <w:r w:rsidR="00E1059F"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w:t>
            </w:r>
          </w:p>
        </w:tc>
        <w:tc>
          <w:tcPr>
            <w:tcW w:w="2113" w:type="dxa"/>
            <w:shd w:val="clear" w:color="auto" w:fill="FF0000"/>
            <w:vAlign w:val="center"/>
          </w:tcPr>
          <w:p w14:paraId="0709F591" w14:textId="42ED18FA" w:rsidR="00CF2186" w:rsidRPr="00E16122" w:rsidRDefault="00A00894" w:rsidP="006E7A05">
            <w:pPr>
              <w:spacing w:before="0"/>
              <w:rPr>
                <w:rFonts w:cs="Arial"/>
                <w:b/>
                <w:bCs/>
                <w:sz w:val="18"/>
                <w:szCs w:val="18"/>
              </w:rPr>
            </w:pPr>
            <w:sdt>
              <w:sdtPr>
                <w:rPr>
                  <w:rFonts w:cs="Arial"/>
                  <w:b/>
                  <w:bCs/>
                  <w:sz w:val="19"/>
                  <w:szCs w:val="19"/>
                </w:rPr>
                <w:id w:val="-1509666188"/>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 / IV</w:t>
            </w:r>
          </w:p>
        </w:tc>
      </w:tr>
      <w:tr w:rsidR="00CF2186" w:rsidRPr="00B70674" w14:paraId="7DF87264" w14:textId="77777777" w:rsidTr="00EE7595">
        <w:trPr>
          <w:trHeight w:val="567"/>
        </w:trPr>
        <w:tc>
          <w:tcPr>
            <w:tcW w:w="2108" w:type="dxa"/>
            <w:shd w:val="clear" w:color="auto" w:fill="auto"/>
            <w:vAlign w:val="center"/>
          </w:tcPr>
          <w:p w14:paraId="3E5C993B" w14:textId="78A4D4EF" w:rsidR="00CF2186" w:rsidRPr="00CF2186" w:rsidRDefault="00CF2186" w:rsidP="00CF2186">
            <w:pPr>
              <w:spacing w:before="0"/>
              <w:jc w:val="center"/>
              <w:rPr>
                <w:rFonts w:cs="Arial"/>
                <w:b/>
                <w:sz w:val="18"/>
                <w:szCs w:val="18"/>
              </w:rPr>
            </w:pPr>
            <w:r w:rsidRPr="00CF2186">
              <w:rPr>
                <w:rFonts w:cs="Arial"/>
                <w:b/>
                <w:sz w:val="18"/>
                <w:szCs w:val="18"/>
              </w:rPr>
              <w:t>Group 2- Medium</w:t>
            </w:r>
          </w:p>
        </w:tc>
        <w:tc>
          <w:tcPr>
            <w:tcW w:w="2108" w:type="dxa"/>
            <w:shd w:val="clear" w:color="auto" w:fill="A0D565"/>
            <w:vAlign w:val="center"/>
          </w:tcPr>
          <w:p w14:paraId="016F54AA" w14:textId="3F8EB426" w:rsidR="00CF2186" w:rsidRPr="00E16122" w:rsidRDefault="00A00894" w:rsidP="006E7A05">
            <w:pPr>
              <w:spacing w:before="0"/>
              <w:rPr>
                <w:rFonts w:cs="Arial"/>
                <w:b/>
                <w:bCs/>
                <w:sz w:val="18"/>
                <w:szCs w:val="18"/>
              </w:rPr>
            </w:pPr>
            <w:sdt>
              <w:sdtPr>
                <w:rPr>
                  <w:rFonts w:cs="Arial"/>
                  <w:b/>
                  <w:bCs/>
                  <w:sz w:val="19"/>
                  <w:szCs w:val="19"/>
                </w:rPr>
                <w:id w:val="574789745"/>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w:t>
            </w:r>
          </w:p>
        </w:tc>
        <w:tc>
          <w:tcPr>
            <w:tcW w:w="2108" w:type="dxa"/>
            <w:shd w:val="clear" w:color="auto" w:fill="FABF8F" w:themeFill="accent6" w:themeFillTint="99"/>
            <w:vAlign w:val="center"/>
          </w:tcPr>
          <w:p w14:paraId="270FA446" w14:textId="0A52EC5C" w:rsidR="00CF2186" w:rsidRPr="00E16122" w:rsidRDefault="00A00894" w:rsidP="006E7A05">
            <w:pPr>
              <w:spacing w:before="0"/>
              <w:rPr>
                <w:rFonts w:cs="Arial"/>
                <w:b/>
                <w:bCs/>
                <w:sz w:val="18"/>
                <w:szCs w:val="18"/>
              </w:rPr>
            </w:pPr>
            <w:sdt>
              <w:sdtPr>
                <w:rPr>
                  <w:rFonts w:cs="Arial"/>
                  <w:b/>
                  <w:bCs/>
                  <w:sz w:val="19"/>
                  <w:szCs w:val="19"/>
                </w:rPr>
                <w:id w:val="803729009"/>
                <w14:checkbox>
                  <w14:checked w14:val="0"/>
                  <w14:checkedState w14:val="2612" w14:font="MS Gothic"/>
                  <w14:uncheckedState w14:val="2610" w14:font="MS Gothic"/>
                </w14:checkbox>
              </w:sdtPr>
              <w:sdtEndPr/>
              <w:sdtContent>
                <w:r w:rsidR="00303BB3">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w:t>
            </w:r>
          </w:p>
        </w:tc>
        <w:tc>
          <w:tcPr>
            <w:tcW w:w="2108" w:type="dxa"/>
            <w:shd w:val="clear" w:color="auto" w:fill="F63D0A"/>
            <w:vAlign w:val="center"/>
          </w:tcPr>
          <w:p w14:paraId="1E1DD2D8" w14:textId="1BBFE0B2" w:rsidR="00CF2186" w:rsidRPr="00E16122" w:rsidRDefault="00A00894" w:rsidP="006E7A05">
            <w:pPr>
              <w:spacing w:before="0"/>
              <w:rPr>
                <w:rFonts w:cs="Arial"/>
                <w:b/>
                <w:bCs/>
                <w:sz w:val="18"/>
                <w:szCs w:val="18"/>
              </w:rPr>
            </w:pPr>
            <w:sdt>
              <w:sdtPr>
                <w:rPr>
                  <w:rFonts w:cs="Arial"/>
                  <w:b/>
                  <w:bCs/>
                  <w:sz w:val="19"/>
                  <w:szCs w:val="19"/>
                </w:rPr>
                <w:id w:val="-2024939198"/>
                <w14:checkbox>
                  <w14:checked w14:val="0"/>
                  <w14:checkedState w14:val="2612" w14:font="MS Gothic"/>
                  <w14:uncheckedState w14:val="2610" w14:font="MS Gothic"/>
                </w14:checkbox>
              </w:sdtPr>
              <w:sdtEndPr/>
              <w:sdtContent>
                <w:r w:rsidR="00303BB3">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w:t>
            </w:r>
          </w:p>
        </w:tc>
        <w:tc>
          <w:tcPr>
            <w:tcW w:w="2113" w:type="dxa"/>
            <w:shd w:val="clear" w:color="auto" w:fill="FF0000"/>
            <w:vAlign w:val="center"/>
          </w:tcPr>
          <w:p w14:paraId="40C5C3E1" w14:textId="13879242" w:rsidR="00CF2186" w:rsidRPr="00E16122" w:rsidRDefault="00A00894" w:rsidP="006E7A05">
            <w:pPr>
              <w:spacing w:before="0"/>
              <w:rPr>
                <w:rFonts w:cs="Arial"/>
                <w:b/>
                <w:bCs/>
                <w:sz w:val="18"/>
                <w:szCs w:val="18"/>
              </w:rPr>
            </w:pPr>
            <w:sdt>
              <w:sdtPr>
                <w:rPr>
                  <w:rFonts w:cs="Arial"/>
                  <w:b/>
                  <w:bCs/>
                  <w:sz w:val="19"/>
                  <w:szCs w:val="19"/>
                </w:rPr>
                <w:id w:val="532385074"/>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IV</w:t>
            </w:r>
          </w:p>
        </w:tc>
      </w:tr>
      <w:tr w:rsidR="00CF2186" w:rsidRPr="00B70674" w14:paraId="7B881CD3" w14:textId="77777777" w:rsidTr="0089101E">
        <w:trPr>
          <w:trHeight w:val="567"/>
        </w:trPr>
        <w:tc>
          <w:tcPr>
            <w:tcW w:w="2108" w:type="dxa"/>
            <w:shd w:val="clear" w:color="auto" w:fill="auto"/>
            <w:vAlign w:val="center"/>
          </w:tcPr>
          <w:p w14:paraId="66874713" w14:textId="5A2C32CA" w:rsidR="00CF2186" w:rsidRPr="00CF2186" w:rsidRDefault="00CF2186" w:rsidP="00CF2186">
            <w:pPr>
              <w:spacing w:before="0"/>
              <w:jc w:val="center"/>
              <w:rPr>
                <w:rFonts w:cs="Arial"/>
                <w:b/>
                <w:sz w:val="18"/>
                <w:szCs w:val="18"/>
              </w:rPr>
            </w:pPr>
            <w:r w:rsidRPr="00CF2186">
              <w:rPr>
                <w:rFonts w:cs="Arial"/>
                <w:b/>
                <w:sz w:val="18"/>
                <w:szCs w:val="18"/>
              </w:rPr>
              <w:t>Group 3 – Medium / High</w:t>
            </w:r>
          </w:p>
        </w:tc>
        <w:tc>
          <w:tcPr>
            <w:tcW w:w="2108" w:type="dxa"/>
            <w:shd w:val="clear" w:color="auto" w:fill="A0D565"/>
            <w:vAlign w:val="center"/>
          </w:tcPr>
          <w:p w14:paraId="6EBE9A36" w14:textId="49AA3046" w:rsidR="00CF2186" w:rsidRPr="00E16122" w:rsidRDefault="00A00894" w:rsidP="006E7A05">
            <w:pPr>
              <w:spacing w:before="0"/>
              <w:rPr>
                <w:rFonts w:cs="Arial"/>
                <w:b/>
                <w:bCs/>
                <w:sz w:val="18"/>
                <w:szCs w:val="18"/>
              </w:rPr>
            </w:pPr>
            <w:sdt>
              <w:sdtPr>
                <w:rPr>
                  <w:rFonts w:cs="Arial"/>
                  <w:b/>
                  <w:bCs/>
                  <w:sz w:val="19"/>
                  <w:szCs w:val="19"/>
                </w:rPr>
                <w:id w:val="-1052540256"/>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w:t>
            </w:r>
          </w:p>
        </w:tc>
        <w:tc>
          <w:tcPr>
            <w:tcW w:w="2108" w:type="dxa"/>
            <w:shd w:val="clear" w:color="auto" w:fill="F63D0A"/>
            <w:vAlign w:val="center"/>
          </w:tcPr>
          <w:p w14:paraId="212F028E" w14:textId="7D0A8740" w:rsidR="00CF2186" w:rsidRPr="00E16122" w:rsidRDefault="00A00894" w:rsidP="006E7A05">
            <w:pPr>
              <w:spacing w:before="0"/>
              <w:rPr>
                <w:rFonts w:cs="Arial"/>
                <w:b/>
                <w:bCs/>
                <w:sz w:val="18"/>
                <w:szCs w:val="18"/>
              </w:rPr>
            </w:pPr>
            <w:sdt>
              <w:sdtPr>
                <w:rPr>
                  <w:rFonts w:cs="Arial"/>
                  <w:b/>
                  <w:bCs/>
                  <w:sz w:val="19"/>
                  <w:szCs w:val="19"/>
                </w:rPr>
                <w:id w:val="-297689412"/>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w:t>
            </w:r>
          </w:p>
        </w:tc>
        <w:tc>
          <w:tcPr>
            <w:tcW w:w="2108" w:type="dxa"/>
            <w:shd w:val="clear" w:color="auto" w:fill="FF0000"/>
            <w:vAlign w:val="center"/>
          </w:tcPr>
          <w:p w14:paraId="2381BBA8" w14:textId="12A8D041" w:rsidR="00CF2186" w:rsidRPr="00E16122" w:rsidRDefault="00A00894" w:rsidP="006E7A05">
            <w:pPr>
              <w:spacing w:before="0"/>
              <w:rPr>
                <w:rFonts w:cs="Arial"/>
                <w:b/>
                <w:bCs/>
                <w:sz w:val="18"/>
                <w:szCs w:val="18"/>
              </w:rPr>
            </w:pPr>
            <w:sdt>
              <w:sdtPr>
                <w:rPr>
                  <w:rFonts w:cs="Arial"/>
                  <w:b/>
                  <w:bCs/>
                  <w:sz w:val="19"/>
                  <w:szCs w:val="19"/>
                </w:rPr>
                <w:id w:val="104932758"/>
                <w14:checkbox>
                  <w14:checked w14:val="0"/>
                  <w14:checkedState w14:val="2612" w14:font="MS Gothic"/>
                  <w14:uncheckedState w14:val="2610" w14:font="MS Gothic"/>
                </w14:checkbox>
              </w:sdtPr>
              <w:sdtEndPr/>
              <w:sdtContent>
                <w:r w:rsidR="00DF73B9">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 / IV</w:t>
            </w:r>
          </w:p>
        </w:tc>
        <w:tc>
          <w:tcPr>
            <w:tcW w:w="2113" w:type="dxa"/>
            <w:shd w:val="clear" w:color="auto" w:fill="FF0000"/>
            <w:vAlign w:val="center"/>
          </w:tcPr>
          <w:p w14:paraId="3F49567F" w14:textId="2AEE37C1" w:rsidR="00CF2186" w:rsidRPr="00E16122" w:rsidRDefault="00A00894" w:rsidP="006E7A05">
            <w:pPr>
              <w:spacing w:before="0"/>
              <w:rPr>
                <w:rFonts w:cs="Arial"/>
                <w:b/>
                <w:bCs/>
                <w:sz w:val="18"/>
                <w:szCs w:val="18"/>
              </w:rPr>
            </w:pPr>
            <w:sdt>
              <w:sdtPr>
                <w:rPr>
                  <w:rFonts w:cs="Arial"/>
                  <w:b/>
                  <w:bCs/>
                  <w:sz w:val="19"/>
                  <w:szCs w:val="19"/>
                </w:rPr>
                <w:id w:val="2021188242"/>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IV</w:t>
            </w:r>
          </w:p>
        </w:tc>
      </w:tr>
      <w:tr w:rsidR="00CF2186" w:rsidRPr="00B70674" w14:paraId="7949DAC0" w14:textId="77777777" w:rsidTr="004E29BE">
        <w:trPr>
          <w:trHeight w:val="567"/>
        </w:trPr>
        <w:tc>
          <w:tcPr>
            <w:tcW w:w="2108" w:type="dxa"/>
            <w:shd w:val="clear" w:color="auto" w:fill="auto"/>
            <w:vAlign w:val="center"/>
          </w:tcPr>
          <w:p w14:paraId="47209DC3" w14:textId="0415BF54" w:rsidR="00CF2186" w:rsidRPr="00CF2186" w:rsidRDefault="00CF2186" w:rsidP="00CF2186">
            <w:pPr>
              <w:spacing w:before="0"/>
              <w:jc w:val="center"/>
              <w:rPr>
                <w:rFonts w:cs="Arial"/>
                <w:b/>
                <w:sz w:val="18"/>
                <w:szCs w:val="18"/>
              </w:rPr>
            </w:pPr>
            <w:r w:rsidRPr="00CF2186">
              <w:rPr>
                <w:rFonts w:cs="Arial"/>
                <w:b/>
                <w:sz w:val="18"/>
                <w:szCs w:val="18"/>
              </w:rPr>
              <w:t>Group 4 - Highest</w:t>
            </w:r>
          </w:p>
        </w:tc>
        <w:tc>
          <w:tcPr>
            <w:tcW w:w="2108" w:type="dxa"/>
            <w:shd w:val="clear" w:color="auto" w:fill="F63D0A"/>
            <w:vAlign w:val="center"/>
          </w:tcPr>
          <w:p w14:paraId="4951116A" w14:textId="78B95F39" w:rsidR="00CF2186" w:rsidRPr="00E16122" w:rsidRDefault="00A00894" w:rsidP="006E7A05">
            <w:pPr>
              <w:spacing w:before="0"/>
              <w:rPr>
                <w:rFonts w:cs="Arial"/>
                <w:b/>
                <w:bCs/>
                <w:sz w:val="18"/>
                <w:szCs w:val="18"/>
              </w:rPr>
            </w:pPr>
            <w:sdt>
              <w:sdtPr>
                <w:rPr>
                  <w:rFonts w:cs="Arial"/>
                  <w:b/>
                  <w:bCs/>
                  <w:sz w:val="19"/>
                  <w:szCs w:val="19"/>
                </w:rPr>
                <w:id w:val="1108700863"/>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w:t>
            </w:r>
          </w:p>
        </w:tc>
        <w:tc>
          <w:tcPr>
            <w:tcW w:w="2108" w:type="dxa"/>
            <w:shd w:val="clear" w:color="auto" w:fill="FF0000"/>
            <w:vAlign w:val="center"/>
          </w:tcPr>
          <w:p w14:paraId="4615E59A" w14:textId="6DB29594" w:rsidR="00CF2186" w:rsidRPr="00E16122" w:rsidRDefault="00A00894" w:rsidP="006E7A05">
            <w:pPr>
              <w:spacing w:before="0"/>
              <w:rPr>
                <w:rFonts w:cs="Arial"/>
                <w:b/>
                <w:bCs/>
                <w:sz w:val="18"/>
                <w:szCs w:val="18"/>
              </w:rPr>
            </w:pPr>
            <w:sdt>
              <w:sdtPr>
                <w:rPr>
                  <w:rFonts w:cs="Arial"/>
                  <w:b/>
                  <w:bCs/>
                  <w:sz w:val="19"/>
                  <w:szCs w:val="19"/>
                </w:rPr>
                <w:id w:val="-183674963"/>
                <w14:checkbox>
                  <w14:checked w14:val="0"/>
                  <w14:checkedState w14:val="2612" w14:font="MS Gothic"/>
                  <w14:uncheckedState w14:val="2610" w14:font="MS Gothic"/>
                </w14:checkbox>
              </w:sdtPr>
              <w:sdtEndPr/>
              <w:sdtContent>
                <w:r w:rsidR="006E7A05" w:rsidRP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 / IV</w:t>
            </w:r>
          </w:p>
        </w:tc>
        <w:tc>
          <w:tcPr>
            <w:tcW w:w="2108" w:type="dxa"/>
            <w:shd w:val="clear" w:color="auto" w:fill="FF0000"/>
            <w:vAlign w:val="center"/>
          </w:tcPr>
          <w:p w14:paraId="51161378" w14:textId="6462486E" w:rsidR="00CF2186" w:rsidRPr="00E16122" w:rsidRDefault="00A00894" w:rsidP="006E7A05">
            <w:pPr>
              <w:spacing w:before="0"/>
              <w:rPr>
                <w:rFonts w:cs="Arial"/>
                <w:b/>
                <w:bCs/>
                <w:sz w:val="18"/>
                <w:szCs w:val="18"/>
              </w:rPr>
            </w:pPr>
            <w:sdt>
              <w:sdtPr>
                <w:rPr>
                  <w:rFonts w:cs="Arial"/>
                  <w:b/>
                  <w:bCs/>
                  <w:sz w:val="19"/>
                  <w:szCs w:val="19"/>
                </w:rPr>
                <w:id w:val="1004244663"/>
                <w14:checkbox>
                  <w14:checked w14:val="0"/>
                  <w14:checkedState w14:val="2612" w14:font="MS Gothic"/>
                  <w14:uncheckedState w14:val="2610" w14:font="MS Gothic"/>
                </w14:checkbox>
              </w:sdtPr>
              <w:sdtEndPr/>
              <w:sdtContent>
                <w:r w:rsidR="00E16122">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III / IV</w:t>
            </w:r>
          </w:p>
        </w:tc>
        <w:tc>
          <w:tcPr>
            <w:tcW w:w="2113" w:type="dxa"/>
            <w:shd w:val="clear" w:color="auto" w:fill="FF0000"/>
            <w:vAlign w:val="center"/>
          </w:tcPr>
          <w:p w14:paraId="2FC6D0ED" w14:textId="7175987F" w:rsidR="00CF2186" w:rsidRPr="00E16122" w:rsidRDefault="00A00894" w:rsidP="006E7A05">
            <w:pPr>
              <w:spacing w:before="0"/>
              <w:rPr>
                <w:rFonts w:cs="Arial"/>
                <w:b/>
                <w:bCs/>
                <w:sz w:val="18"/>
                <w:szCs w:val="18"/>
              </w:rPr>
            </w:pPr>
            <w:sdt>
              <w:sdtPr>
                <w:rPr>
                  <w:rFonts w:cs="Arial"/>
                  <w:b/>
                  <w:bCs/>
                  <w:sz w:val="19"/>
                  <w:szCs w:val="19"/>
                </w:rPr>
                <w:id w:val="1959532932"/>
                <w14:checkbox>
                  <w14:checked w14:val="0"/>
                  <w14:checkedState w14:val="2612" w14:font="MS Gothic"/>
                  <w14:uncheckedState w14:val="2610" w14:font="MS Gothic"/>
                </w14:checkbox>
              </w:sdtPr>
              <w:sdtEndPr/>
              <w:sdtContent>
                <w:r w:rsidR="00891235">
                  <w:rPr>
                    <w:rFonts w:ascii="MS Gothic" w:eastAsia="MS Gothic" w:hAnsi="MS Gothic" w:cs="Arial" w:hint="eastAsia"/>
                    <w:b/>
                    <w:bCs/>
                    <w:sz w:val="19"/>
                    <w:szCs w:val="19"/>
                  </w:rPr>
                  <w:t>☐</w:t>
                </w:r>
              </w:sdtContent>
            </w:sdt>
            <w:r w:rsidR="006E7A05" w:rsidRPr="00E16122">
              <w:rPr>
                <w:rFonts w:cs="Arial"/>
                <w:b/>
                <w:bCs/>
                <w:sz w:val="19"/>
                <w:szCs w:val="19"/>
              </w:rPr>
              <w:t xml:space="preserve">  </w:t>
            </w:r>
            <w:r w:rsidR="00CF2186" w:rsidRPr="00E16122">
              <w:rPr>
                <w:rFonts w:cs="Arial"/>
                <w:b/>
                <w:bCs/>
                <w:sz w:val="18"/>
                <w:szCs w:val="18"/>
              </w:rPr>
              <w:t>Class IV</w:t>
            </w:r>
          </w:p>
        </w:tc>
      </w:tr>
    </w:tbl>
    <w:p w14:paraId="6269D703" w14:textId="77777777" w:rsidR="00A54F00" w:rsidRPr="00303BB3" w:rsidRDefault="00A54F00" w:rsidP="00BD42D4">
      <w:pPr>
        <w:spacing w:before="0" w:after="0"/>
        <w:rPr>
          <w:sz w:val="14"/>
          <w:szCs w:val="16"/>
        </w:rPr>
      </w:pPr>
    </w:p>
    <w:tbl>
      <w:tblPr>
        <w:tblStyle w:val="TableGrid"/>
        <w:tblW w:w="10545" w:type="dxa"/>
        <w:tblLayout w:type="fixed"/>
        <w:tblLook w:val="04A0" w:firstRow="1" w:lastRow="0" w:firstColumn="1" w:lastColumn="0" w:noHBand="0" w:noVBand="1"/>
      </w:tblPr>
      <w:tblGrid>
        <w:gridCol w:w="907"/>
        <w:gridCol w:w="4050"/>
        <w:gridCol w:w="1053"/>
        <w:gridCol w:w="4535"/>
      </w:tblGrid>
      <w:tr w:rsidR="00A00278" w:rsidRPr="00602D2C" w14:paraId="6B53513D" w14:textId="77777777" w:rsidTr="00B2404E">
        <w:trPr>
          <w:trHeight w:val="427"/>
        </w:trPr>
        <w:tc>
          <w:tcPr>
            <w:tcW w:w="10545" w:type="dxa"/>
            <w:gridSpan w:val="4"/>
            <w:tcBorders>
              <w:bottom w:val="single" w:sz="4" w:space="0" w:color="auto"/>
            </w:tcBorders>
            <w:shd w:val="clear" w:color="auto" w:fill="B9D432"/>
            <w:vAlign w:val="center"/>
          </w:tcPr>
          <w:p w14:paraId="727AC7E3" w14:textId="3CE86AA4" w:rsidR="00A00278" w:rsidRPr="009107A1" w:rsidRDefault="00A543CA" w:rsidP="004219ED">
            <w:pPr>
              <w:spacing w:before="0"/>
              <w:rPr>
                <w:rFonts w:cs="Arial"/>
                <w:bCs/>
                <w:sz w:val="18"/>
                <w:szCs w:val="18"/>
              </w:rPr>
            </w:pPr>
            <w:r>
              <w:rPr>
                <w:rFonts w:cs="Arial"/>
                <w:b/>
                <w:sz w:val="18"/>
                <w:szCs w:val="18"/>
              </w:rPr>
              <w:t>5</w:t>
            </w:r>
            <w:r w:rsidR="006662E3">
              <w:rPr>
                <w:rFonts w:cs="Arial"/>
                <w:b/>
                <w:sz w:val="18"/>
                <w:szCs w:val="18"/>
              </w:rPr>
              <w:t xml:space="preserve"> – Implement the Infection Control Construction Risk Plan </w:t>
            </w:r>
          </w:p>
        </w:tc>
      </w:tr>
      <w:tr w:rsidR="004C0D29" w:rsidRPr="004C0D29" w14:paraId="10C11AE4" w14:textId="77777777" w:rsidTr="00D93C4A">
        <w:trPr>
          <w:trHeight w:val="20"/>
        </w:trPr>
        <w:tc>
          <w:tcPr>
            <w:tcW w:w="907" w:type="dxa"/>
            <w:tcBorders>
              <w:top w:val="single" w:sz="4" w:space="0" w:color="auto"/>
            </w:tcBorders>
            <w:shd w:val="clear" w:color="auto" w:fill="A0D565"/>
            <w:vAlign w:val="center"/>
          </w:tcPr>
          <w:p w14:paraId="72110368" w14:textId="5C310C46" w:rsidR="00A00278" w:rsidRPr="004C0D29" w:rsidRDefault="004C0D29" w:rsidP="004C0D29">
            <w:pPr>
              <w:spacing w:before="0"/>
              <w:jc w:val="center"/>
              <w:rPr>
                <w:rFonts w:cs="Arial"/>
                <w:b/>
                <w:sz w:val="18"/>
                <w:szCs w:val="18"/>
              </w:rPr>
            </w:pPr>
            <w:bookmarkStart w:id="3" w:name="_Hlk8678426"/>
            <w:r w:rsidRPr="004C0D29">
              <w:rPr>
                <w:rFonts w:cs="Arial"/>
                <w:b/>
                <w:sz w:val="18"/>
                <w:szCs w:val="18"/>
              </w:rPr>
              <w:t>Class</w:t>
            </w:r>
          </w:p>
        </w:tc>
        <w:tc>
          <w:tcPr>
            <w:tcW w:w="4050" w:type="dxa"/>
            <w:tcBorders>
              <w:top w:val="single" w:sz="4" w:space="0" w:color="auto"/>
            </w:tcBorders>
            <w:vAlign w:val="center"/>
          </w:tcPr>
          <w:p w14:paraId="11BCADF6" w14:textId="64D06961" w:rsidR="00A00278" w:rsidRPr="004C0D29" w:rsidRDefault="004C0D29" w:rsidP="004219ED">
            <w:pPr>
              <w:spacing w:before="0"/>
              <w:rPr>
                <w:rFonts w:cs="Arial"/>
                <w:b/>
                <w:sz w:val="18"/>
                <w:szCs w:val="18"/>
              </w:rPr>
            </w:pPr>
            <w:r w:rsidRPr="004C0D29">
              <w:rPr>
                <w:rFonts w:cs="Arial"/>
                <w:b/>
                <w:sz w:val="18"/>
                <w:szCs w:val="18"/>
              </w:rPr>
              <w:t>Guideline</w:t>
            </w:r>
          </w:p>
        </w:tc>
        <w:tc>
          <w:tcPr>
            <w:tcW w:w="1053" w:type="dxa"/>
            <w:tcBorders>
              <w:top w:val="single" w:sz="4" w:space="0" w:color="auto"/>
            </w:tcBorders>
            <w:vAlign w:val="center"/>
          </w:tcPr>
          <w:p w14:paraId="0E6A7DED" w14:textId="1BBF3CF0" w:rsidR="00A00278" w:rsidRPr="004C0D29" w:rsidRDefault="009303EA" w:rsidP="004C0D29">
            <w:pPr>
              <w:spacing w:before="0"/>
              <w:jc w:val="center"/>
              <w:rPr>
                <w:rFonts w:cs="Arial"/>
                <w:b/>
                <w:sz w:val="18"/>
                <w:szCs w:val="18"/>
              </w:rPr>
            </w:pPr>
            <w:r w:rsidRPr="004C0D29">
              <w:rPr>
                <w:rFonts w:cs="Arial"/>
                <w:b/>
                <w:sz w:val="18"/>
                <w:szCs w:val="18"/>
              </w:rPr>
              <w:t>Tick</w:t>
            </w:r>
            <w:r>
              <w:rPr>
                <w:rFonts w:cs="Arial"/>
                <w:b/>
                <w:sz w:val="18"/>
                <w:szCs w:val="18"/>
              </w:rPr>
              <w:t xml:space="preserve"> selected control</w:t>
            </w:r>
          </w:p>
        </w:tc>
        <w:tc>
          <w:tcPr>
            <w:tcW w:w="4535" w:type="dxa"/>
            <w:tcBorders>
              <w:top w:val="single" w:sz="4" w:space="0" w:color="auto"/>
            </w:tcBorders>
            <w:vAlign w:val="center"/>
          </w:tcPr>
          <w:p w14:paraId="7841D624" w14:textId="28CD0658" w:rsidR="00A00278" w:rsidRPr="004C0D29" w:rsidRDefault="004C0D29" w:rsidP="004219ED">
            <w:pPr>
              <w:spacing w:before="0"/>
              <w:rPr>
                <w:rFonts w:cs="Arial"/>
                <w:b/>
                <w:sz w:val="18"/>
                <w:szCs w:val="18"/>
              </w:rPr>
            </w:pPr>
            <w:r w:rsidRPr="004C0D29">
              <w:rPr>
                <w:rFonts w:cs="Arial"/>
                <w:b/>
                <w:sz w:val="18"/>
                <w:szCs w:val="18"/>
              </w:rPr>
              <w:t>Details of Controls</w:t>
            </w:r>
          </w:p>
        </w:tc>
      </w:tr>
      <w:bookmarkEnd w:id="3"/>
      <w:tr w:rsidR="004C0D29" w:rsidRPr="00D025B5" w14:paraId="769A95DA" w14:textId="77777777" w:rsidTr="00D93C4A">
        <w:trPr>
          <w:trHeight w:val="454"/>
        </w:trPr>
        <w:tc>
          <w:tcPr>
            <w:tcW w:w="907" w:type="dxa"/>
            <w:vMerge w:val="restart"/>
            <w:tcBorders>
              <w:top w:val="single" w:sz="4" w:space="0" w:color="auto"/>
            </w:tcBorders>
            <w:shd w:val="clear" w:color="auto" w:fill="A0D565"/>
            <w:vAlign w:val="center"/>
          </w:tcPr>
          <w:p w14:paraId="24050260" w14:textId="7B4BF012" w:rsidR="004C0D29" w:rsidRPr="00D025B5" w:rsidRDefault="004C0D29" w:rsidP="00374750">
            <w:pPr>
              <w:spacing w:before="0"/>
              <w:jc w:val="center"/>
              <w:rPr>
                <w:rFonts w:cs="Arial"/>
                <w:szCs w:val="20"/>
              </w:rPr>
            </w:pPr>
            <w:r w:rsidRPr="00D025B5">
              <w:rPr>
                <w:rFonts w:cs="Arial"/>
                <w:szCs w:val="20"/>
              </w:rPr>
              <w:t>Class I</w:t>
            </w:r>
          </w:p>
        </w:tc>
        <w:tc>
          <w:tcPr>
            <w:tcW w:w="4050" w:type="dxa"/>
            <w:tcBorders>
              <w:top w:val="single" w:sz="4" w:space="0" w:color="auto"/>
            </w:tcBorders>
            <w:vAlign w:val="center"/>
          </w:tcPr>
          <w:p w14:paraId="6F38F1FE" w14:textId="39CD3CBD" w:rsidR="004C0D29" w:rsidRPr="00D025B5" w:rsidRDefault="004C0D29" w:rsidP="00544143">
            <w:pPr>
              <w:pStyle w:val="ListParagraph"/>
              <w:numPr>
                <w:ilvl w:val="0"/>
                <w:numId w:val="22"/>
              </w:numPr>
              <w:spacing w:before="0"/>
              <w:rPr>
                <w:rFonts w:cs="Arial"/>
                <w:szCs w:val="20"/>
              </w:rPr>
            </w:pPr>
            <w:r w:rsidRPr="00D025B5">
              <w:rPr>
                <w:rFonts w:cs="Arial"/>
                <w:szCs w:val="20"/>
              </w:rPr>
              <w:t>Execute work by methods to minimise raising dust from construction operations.</w:t>
            </w:r>
          </w:p>
        </w:tc>
        <w:tc>
          <w:tcPr>
            <w:tcW w:w="1053" w:type="dxa"/>
            <w:tcBorders>
              <w:top w:val="single" w:sz="4" w:space="0" w:color="auto"/>
            </w:tcBorders>
            <w:vAlign w:val="center"/>
          </w:tcPr>
          <w:p w14:paraId="76A8844C" w14:textId="4068798E" w:rsidR="004C0D29" w:rsidRPr="00D025B5" w:rsidRDefault="00A00894" w:rsidP="00374750">
            <w:pPr>
              <w:spacing w:before="0"/>
              <w:jc w:val="center"/>
              <w:rPr>
                <w:rFonts w:cs="Arial"/>
                <w:szCs w:val="20"/>
              </w:rPr>
            </w:pPr>
            <w:sdt>
              <w:sdtPr>
                <w:rPr>
                  <w:rFonts w:cs="Arial"/>
                  <w:sz w:val="19"/>
                  <w:szCs w:val="19"/>
                </w:rPr>
                <w:id w:val="1393239965"/>
                <w14:checkbox>
                  <w14:checked w14:val="0"/>
                  <w14:checkedState w14:val="2612" w14:font="MS Gothic"/>
                  <w14:uncheckedState w14:val="2610" w14:font="MS Gothic"/>
                </w14:checkbox>
              </w:sdtPr>
              <w:sdtEndPr/>
              <w:sdtContent>
                <w:r w:rsidR="008D5876">
                  <w:rPr>
                    <w:rFonts w:ascii="MS Gothic" w:eastAsia="MS Gothic" w:hAnsi="MS Gothic" w:cs="Arial" w:hint="eastAsia"/>
                    <w:sz w:val="19"/>
                    <w:szCs w:val="19"/>
                  </w:rPr>
                  <w:t>☐</w:t>
                </w:r>
              </w:sdtContent>
            </w:sdt>
            <w:r w:rsidR="00F960A5" w:rsidRPr="007A700B">
              <w:rPr>
                <w:rFonts w:cs="Arial"/>
                <w:sz w:val="19"/>
                <w:szCs w:val="19"/>
              </w:rPr>
              <w:t xml:space="preserve">  </w:t>
            </w:r>
          </w:p>
        </w:tc>
        <w:tc>
          <w:tcPr>
            <w:tcW w:w="4535" w:type="dxa"/>
            <w:tcBorders>
              <w:top w:val="single" w:sz="4" w:space="0" w:color="auto"/>
            </w:tcBorders>
            <w:vAlign w:val="center"/>
          </w:tcPr>
          <w:p w14:paraId="7CE19EEB" w14:textId="2D6F5B0E" w:rsidR="004C0D29" w:rsidRPr="00D025B5" w:rsidRDefault="004C0D29" w:rsidP="00374750">
            <w:pPr>
              <w:spacing w:before="0"/>
              <w:rPr>
                <w:rFonts w:cs="Arial"/>
                <w:szCs w:val="20"/>
              </w:rPr>
            </w:pPr>
          </w:p>
        </w:tc>
      </w:tr>
      <w:tr w:rsidR="004C0D29" w:rsidRPr="00D025B5" w14:paraId="2CE831A1" w14:textId="77777777" w:rsidTr="00D93C4A">
        <w:trPr>
          <w:trHeight w:val="454"/>
        </w:trPr>
        <w:tc>
          <w:tcPr>
            <w:tcW w:w="907" w:type="dxa"/>
            <w:vMerge/>
            <w:shd w:val="clear" w:color="auto" w:fill="A0D565"/>
            <w:vAlign w:val="center"/>
          </w:tcPr>
          <w:p w14:paraId="182CAD7A" w14:textId="77777777" w:rsidR="004C0D29" w:rsidRPr="00D025B5" w:rsidRDefault="004C0D29" w:rsidP="00374750">
            <w:pPr>
              <w:spacing w:before="0"/>
              <w:jc w:val="center"/>
              <w:rPr>
                <w:rFonts w:cs="Arial"/>
                <w:szCs w:val="20"/>
              </w:rPr>
            </w:pPr>
          </w:p>
        </w:tc>
        <w:tc>
          <w:tcPr>
            <w:tcW w:w="4050" w:type="dxa"/>
            <w:tcBorders>
              <w:top w:val="single" w:sz="4" w:space="0" w:color="auto"/>
              <w:bottom w:val="single" w:sz="4" w:space="0" w:color="auto"/>
            </w:tcBorders>
            <w:vAlign w:val="center"/>
          </w:tcPr>
          <w:p w14:paraId="0507E536" w14:textId="0194BC36" w:rsidR="004C0D29" w:rsidRPr="00D025B5" w:rsidRDefault="004C0D29" w:rsidP="00544143">
            <w:pPr>
              <w:pStyle w:val="ListParagraph"/>
              <w:numPr>
                <w:ilvl w:val="0"/>
                <w:numId w:val="22"/>
              </w:numPr>
              <w:spacing w:before="0"/>
              <w:rPr>
                <w:rFonts w:cs="Arial"/>
                <w:szCs w:val="20"/>
              </w:rPr>
            </w:pPr>
            <w:r w:rsidRPr="00D025B5">
              <w:rPr>
                <w:rFonts w:cs="Arial"/>
                <w:szCs w:val="20"/>
              </w:rPr>
              <w:t>Replace any ceiling tile displaced for visual inspection as soon as possible.</w:t>
            </w:r>
          </w:p>
        </w:tc>
        <w:tc>
          <w:tcPr>
            <w:tcW w:w="1053" w:type="dxa"/>
            <w:tcBorders>
              <w:top w:val="single" w:sz="4" w:space="0" w:color="auto"/>
              <w:bottom w:val="single" w:sz="4" w:space="0" w:color="auto"/>
            </w:tcBorders>
            <w:vAlign w:val="center"/>
          </w:tcPr>
          <w:p w14:paraId="1AF0EB76" w14:textId="3FC04E49" w:rsidR="004C0D29" w:rsidRPr="00D025B5" w:rsidRDefault="00A00894" w:rsidP="00374750">
            <w:pPr>
              <w:spacing w:before="0"/>
              <w:jc w:val="center"/>
              <w:rPr>
                <w:rFonts w:cs="Arial"/>
                <w:szCs w:val="20"/>
              </w:rPr>
            </w:pPr>
            <w:sdt>
              <w:sdtPr>
                <w:rPr>
                  <w:rFonts w:cs="Arial"/>
                  <w:sz w:val="19"/>
                  <w:szCs w:val="19"/>
                </w:rPr>
                <w:id w:val="2115861031"/>
                <w14:checkbox>
                  <w14:checked w14:val="0"/>
                  <w14:checkedState w14:val="2612" w14:font="MS Gothic"/>
                  <w14:uncheckedState w14:val="2610" w14:font="MS Gothic"/>
                </w14:checkbox>
              </w:sdtPr>
              <w:sdtEndPr/>
              <w:sdtContent>
                <w:r w:rsidR="00F960A5">
                  <w:rPr>
                    <w:rFonts w:ascii="MS Gothic" w:eastAsia="MS Gothic" w:hAnsi="MS Gothic" w:cs="Arial" w:hint="eastAsia"/>
                    <w:sz w:val="19"/>
                    <w:szCs w:val="19"/>
                  </w:rPr>
                  <w:t>☐</w:t>
                </w:r>
              </w:sdtContent>
            </w:sdt>
            <w:r w:rsidR="00F960A5" w:rsidRPr="007A700B">
              <w:rPr>
                <w:rFonts w:cs="Arial"/>
                <w:sz w:val="19"/>
                <w:szCs w:val="19"/>
              </w:rPr>
              <w:t xml:space="preserve">  </w:t>
            </w:r>
          </w:p>
        </w:tc>
        <w:tc>
          <w:tcPr>
            <w:tcW w:w="4535" w:type="dxa"/>
            <w:tcBorders>
              <w:top w:val="single" w:sz="4" w:space="0" w:color="auto"/>
              <w:bottom w:val="single" w:sz="4" w:space="0" w:color="auto"/>
            </w:tcBorders>
            <w:vAlign w:val="center"/>
          </w:tcPr>
          <w:p w14:paraId="2373CF66" w14:textId="4E47163B" w:rsidR="004C0D29" w:rsidRPr="00D025B5" w:rsidRDefault="004C0D29" w:rsidP="00374750">
            <w:pPr>
              <w:spacing w:before="0"/>
              <w:rPr>
                <w:rFonts w:cs="Arial"/>
                <w:szCs w:val="20"/>
              </w:rPr>
            </w:pPr>
          </w:p>
        </w:tc>
      </w:tr>
      <w:tr w:rsidR="003A7FED" w:rsidRPr="00D025B5" w14:paraId="71279F15" w14:textId="77777777" w:rsidTr="003A7FED">
        <w:trPr>
          <w:trHeight w:val="454"/>
        </w:trPr>
        <w:tc>
          <w:tcPr>
            <w:tcW w:w="10545" w:type="dxa"/>
            <w:gridSpan w:val="4"/>
            <w:shd w:val="clear" w:color="auto" w:fill="auto"/>
            <w:vAlign w:val="center"/>
          </w:tcPr>
          <w:p w14:paraId="375295FE" w14:textId="18B246DC" w:rsidR="003A7FED" w:rsidRDefault="003A7FED" w:rsidP="00374750">
            <w:pPr>
              <w:spacing w:before="0"/>
              <w:rPr>
                <w:rFonts w:cs="Arial"/>
                <w:szCs w:val="20"/>
              </w:rPr>
            </w:pPr>
            <w:r>
              <w:rPr>
                <w:rFonts w:cs="Arial"/>
                <w:szCs w:val="20"/>
              </w:rPr>
              <w:t>Notes</w:t>
            </w:r>
            <w:r w:rsidR="004D0DFF">
              <w:rPr>
                <w:rFonts w:cs="Arial"/>
                <w:szCs w:val="20"/>
              </w:rPr>
              <w:t xml:space="preserve">: </w:t>
            </w:r>
            <w:r w:rsidR="00723137">
              <w:rPr>
                <w:rFonts w:cs="Arial"/>
                <w:szCs w:val="20"/>
              </w:rPr>
              <w:t>(</w:t>
            </w:r>
            <w:r w:rsidR="00D263BB">
              <w:rPr>
                <w:rFonts w:cs="Arial"/>
                <w:szCs w:val="20"/>
              </w:rPr>
              <w:t>outline of any a</w:t>
            </w:r>
            <w:r w:rsidR="002E090C">
              <w:rPr>
                <w:rFonts w:cs="Arial"/>
                <w:szCs w:val="20"/>
              </w:rPr>
              <w:t>dditional controls and</w:t>
            </w:r>
            <w:r w:rsidR="005073D4">
              <w:rPr>
                <w:rFonts w:cs="Arial"/>
                <w:szCs w:val="20"/>
              </w:rPr>
              <w:t xml:space="preserve"> communication</w:t>
            </w:r>
            <w:r w:rsidR="00C26508">
              <w:rPr>
                <w:rFonts w:cs="Arial"/>
                <w:szCs w:val="20"/>
              </w:rPr>
              <w:t>s</w:t>
            </w:r>
            <w:r w:rsidR="00D541EC">
              <w:rPr>
                <w:rFonts w:cs="Arial"/>
                <w:szCs w:val="20"/>
              </w:rPr>
              <w:t>. Attach sketches an</w:t>
            </w:r>
            <w:r w:rsidR="00B65D5B">
              <w:rPr>
                <w:rFonts w:cs="Arial"/>
                <w:szCs w:val="20"/>
              </w:rPr>
              <w:t>d floor plans as required</w:t>
            </w:r>
            <w:r w:rsidR="002E090C">
              <w:rPr>
                <w:rFonts w:cs="Arial"/>
                <w:szCs w:val="20"/>
              </w:rPr>
              <w:t>)</w:t>
            </w:r>
            <w:r w:rsidR="00C26508">
              <w:rPr>
                <w:rFonts w:cs="Arial"/>
                <w:szCs w:val="20"/>
              </w:rPr>
              <w:t xml:space="preserve"> </w:t>
            </w:r>
          </w:p>
          <w:p w14:paraId="6F2B74AA" w14:textId="7650F8E7" w:rsidR="00F57EA2" w:rsidRPr="00D025B5" w:rsidRDefault="00F57EA2" w:rsidP="00374750">
            <w:pPr>
              <w:spacing w:before="0"/>
              <w:rPr>
                <w:rFonts w:cs="Arial"/>
                <w:szCs w:val="20"/>
              </w:rPr>
            </w:pPr>
          </w:p>
        </w:tc>
      </w:tr>
    </w:tbl>
    <w:p w14:paraId="47CDBA3F" w14:textId="77777777" w:rsidR="00DC1151" w:rsidRPr="007242A3" w:rsidRDefault="00DC1151" w:rsidP="007242A3">
      <w:pPr>
        <w:spacing w:before="0" w:after="0"/>
        <w:rPr>
          <w:sz w:val="10"/>
          <w:szCs w:val="12"/>
        </w:rPr>
      </w:pPr>
    </w:p>
    <w:tbl>
      <w:tblPr>
        <w:tblStyle w:val="TableGrid"/>
        <w:tblW w:w="10545" w:type="dxa"/>
        <w:tblLayout w:type="fixed"/>
        <w:tblLook w:val="04A0" w:firstRow="1" w:lastRow="0" w:firstColumn="1" w:lastColumn="0" w:noHBand="0" w:noVBand="1"/>
      </w:tblPr>
      <w:tblGrid>
        <w:gridCol w:w="907"/>
        <w:gridCol w:w="4050"/>
        <w:gridCol w:w="1053"/>
        <w:gridCol w:w="4535"/>
      </w:tblGrid>
      <w:tr w:rsidR="00443DFB" w:rsidRPr="00D025B5" w14:paraId="55E029C7" w14:textId="77777777" w:rsidTr="00D93C4A">
        <w:trPr>
          <w:trHeight w:val="454"/>
        </w:trPr>
        <w:tc>
          <w:tcPr>
            <w:tcW w:w="907" w:type="dxa"/>
            <w:tcBorders>
              <w:top w:val="single" w:sz="4" w:space="0" w:color="auto"/>
            </w:tcBorders>
            <w:shd w:val="clear" w:color="auto" w:fill="FABF8F" w:themeFill="accent6" w:themeFillTint="99"/>
            <w:vAlign w:val="center"/>
          </w:tcPr>
          <w:p w14:paraId="2D9A787A" w14:textId="42EECE17" w:rsidR="00443DFB" w:rsidRPr="00D025B5" w:rsidRDefault="00443DFB" w:rsidP="00443DFB">
            <w:pPr>
              <w:spacing w:before="0"/>
              <w:jc w:val="center"/>
              <w:rPr>
                <w:rFonts w:cs="Arial"/>
                <w:szCs w:val="20"/>
              </w:rPr>
            </w:pPr>
            <w:r w:rsidRPr="004C0D29">
              <w:rPr>
                <w:rFonts w:cs="Arial"/>
                <w:b/>
                <w:sz w:val="18"/>
                <w:szCs w:val="18"/>
              </w:rPr>
              <w:t>Class</w:t>
            </w:r>
          </w:p>
        </w:tc>
        <w:tc>
          <w:tcPr>
            <w:tcW w:w="4050" w:type="dxa"/>
            <w:tcBorders>
              <w:top w:val="single" w:sz="4" w:space="0" w:color="auto"/>
            </w:tcBorders>
            <w:vAlign w:val="center"/>
          </w:tcPr>
          <w:p w14:paraId="1A0CB571" w14:textId="5E650E69" w:rsidR="00443DFB" w:rsidRPr="00D025B5" w:rsidRDefault="00443DFB" w:rsidP="00443DFB">
            <w:pPr>
              <w:pStyle w:val="ListParagraph"/>
              <w:spacing w:before="0"/>
              <w:ind w:left="360"/>
              <w:rPr>
                <w:rFonts w:cs="Arial"/>
                <w:szCs w:val="20"/>
              </w:rPr>
            </w:pPr>
            <w:r w:rsidRPr="004C0D29">
              <w:rPr>
                <w:rFonts w:cs="Arial"/>
                <w:b/>
                <w:sz w:val="18"/>
                <w:szCs w:val="18"/>
              </w:rPr>
              <w:t>Guideline</w:t>
            </w:r>
          </w:p>
        </w:tc>
        <w:tc>
          <w:tcPr>
            <w:tcW w:w="1053" w:type="dxa"/>
            <w:tcBorders>
              <w:top w:val="single" w:sz="4" w:space="0" w:color="auto"/>
            </w:tcBorders>
            <w:vAlign w:val="center"/>
          </w:tcPr>
          <w:p w14:paraId="749970B6" w14:textId="5ADC8E1D" w:rsidR="00443DFB" w:rsidRPr="006E7A05" w:rsidRDefault="009303EA" w:rsidP="00443DFB">
            <w:pPr>
              <w:spacing w:before="0"/>
              <w:jc w:val="center"/>
              <w:rPr>
                <w:rFonts w:cs="Arial"/>
                <w:sz w:val="19"/>
                <w:szCs w:val="19"/>
              </w:rPr>
            </w:pPr>
            <w:r w:rsidRPr="004C0D29">
              <w:rPr>
                <w:rFonts w:cs="Arial"/>
                <w:b/>
                <w:sz w:val="18"/>
                <w:szCs w:val="18"/>
              </w:rPr>
              <w:t>Tick</w:t>
            </w:r>
            <w:r>
              <w:rPr>
                <w:rFonts w:cs="Arial"/>
                <w:b/>
                <w:sz w:val="18"/>
                <w:szCs w:val="18"/>
              </w:rPr>
              <w:t xml:space="preserve"> selected control</w:t>
            </w:r>
          </w:p>
        </w:tc>
        <w:tc>
          <w:tcPr>
            <w:tcW w:w="4535" w:type="dxa"/>
            <w:tcBorders>
              <w:top w:val="single" w:sz="4" w:space="0" w:color="auto"/>
            </w:tcBorders>
            <w:vAlign w:val="center"/>
          </w:tcPr>
          <w:p w14:paraId="3D85ECF4" w14:textId="622C1CFF" w:rsidR="00443DFB" w:rsidRPr="00D025B5" w:rsidRDefault="00443DFB" w:rsidP="00443DFB">
            <w:pPr>
              <w:spacing w:before="0"/>
              <w:rPr>
                <w:rFonts w:cs="Arial"/>
                <w:szCs w:val="20"/>
              </w:rPr>
            </w:pPr>
            <w:r w:rsidRPr="004C0D29">
              <w:rPr>
                <w:rFonts w:cs="Arial"/>
                <w:b/>
                <w:sz w:val="18"/>
                <w:szCs w:val="18"/>
              </w:rPr>
              <w:t>Details of Controls</w:t>
            </w:r>
          </w:p>
        </w:tc>
      </w:tr>
      <w:tr w:rsidR="00443DFB" w:rsidRPr="00D025B5" w14:paraId="3164DB98" w14:textId="77777777" w:rsidTr="00D93C4A">
        <w:trPr>
          <w:trHeight w:val="454"/>
        </w:trPr>
        <w:tc>
          <w:tcPr>
            <w:tcW w:w="907" w:type="dxa"/>
            <w:vMerge w:val="restart"/>
            <w:tcBorders>
              <w:top w:val="single" w:sz="4" w:space="0" w:color="auto"/>
            </w:tcBorders>
            <w:shd w:val="clear" w:color="auto" w:fill="FABF8F" w:themeFill="accent6" w:themeFillTint="99"/>
            <w:vAlign w:val="center"/>
          </w:tcPr>
          <w:p w14:paraId="179B3317" w14:textId="0E3AC1A2" w:rsidR="00443DFB" w:rsidRPr="00D025B5" w:rsidRDefault="00443DFB" w:rsidP="00443DFB">
            <w:pPr>
              <w:spacing w:before="0"/>
              <w:jc w:val="center"/>
              <w:rPr>
                <w:rFonts w:cs="Arial"/>
                <w:szCs w:val="20"/>
              </w:rPr>
            </w:pPr>
            <w:r w:rsidRPr="00D025B5">
              <w:rPr>
                <w:rFonts w:cs="Arial"/>
                <w:szCs w:val="20"/>
              </w:rPr>
              <w:t>Class II</w:t>
            </w:r>
          </w:p>
        </w:tc>
        <w:tc>
          <w:tcPr>
            <w:tcW w:w="4050" w:type="dxa"/>
            <w:tcBorders>
              <w:top w:val="single" w:sz="4" w:space="0" w:color="auto"/>
            </w:tcBorders>
            <w:vAlign w:val="center"/>
          </w:tcPr>
          <w:p w14:paraId="3803C410" w14:textId="3D31B95B" w:rsidR="00443DFB" w:rsidRPr="00D025B5" w:rsidRDefault="00443DFB" w:rsidP="00443DFB">
            <w:pPr>
              <w:pStyle w:val="ListParagraph"/>
              <w:numPr>
                <w:ilvl w:val="0"/>
                <w:numId w:val="23"/>
              </w:numPr>
              <w:spacing w:before="0"/>
              <w:rPr>
                <w:rFonts w:cs="Arial"/>
                <w:szCs w:val="20"/>
              </w:rPr>
            </w:pPr>
            <w:r w:rsidRPr="00D025B5">
              <w:rPr>
                <w:rFonts w:cs="Arial"/>
                <w:szCs w:val="20"/>
              </w:rPr>
              <w:t>Provide active means to prevent air-borne dust from dispersing into atmosphere. Consider spray mist water on work surfaces while cutting.</w:t>
            </w:r>
          </w:p>
        </w:tc>
        <w:tc>
          <w:tcPr>
            <w:tcW w:w="1053" w:type="dxa"/>
            <w:tcBorders>
              <w:top w:val="single" w:sz="4" w:space="0" w:color="auto"/>
            </w:tcBorders>
            <w:vAlign w:val="center"/>
          </w:tcPr>
          <w:p w14:paraId="038567F7" w14:textId="172B2ACD" w:rsidR="00443DFB" w:rsidRPr="00D025B5" w:rsidRDefault="00A00894" w:rsidP="00443DFB">
            <w:pPr>
              <w:spacing w:before="0"/>
              <w:jc w:val="center"/>
              <w:rPr>
                <w:rFonts w:cs="Arial"/>
                <w:szCs w:val="20"/>
              </w:rPr>
            </w:pPr>
            <w:sdt>
              <w:sdtPr>
                <w:rPr>
                  <w:rFonts w:cs="Arial"/>
                  <w:sz w:val="19"/>
                  <w:szCs w:val="19"/>
                </w:rPr>
                <w:id w:val="1809669183"/>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tcBorders>
            <w:vAlign w:val="center"/>
          </w:tcPr>
          <w:p w14:paraId="62C4C275" w14:textId="024B2370" w:rsidR="00443DFB" w:rsidRPr="00D025B5" w:rsidRDefault="00443DFB" w:rsidP="00443DFB">
            <w:pPr>
              <w:spacing w:before="0"/>
              <w:rPr>
                <w:rFonts w:cs="Arial"/>
                <w:szCs w:val="20"/>
              </w:rPr>
            </w:pPr>
          </w:p>
        </w:tc>
      </w:tr>
      <w:tr w:rsidR="00443DFB" w:rsidRPr="00D025B5" w14:paraId="639A630F" w14:textId="77777777" w:rsidTr="00D93C4A">
        <w:trPr>
          <w:trHeight w:val="454"/>
        </w:trPr>
        <w:tc>
          <w:tcPr>
            <w:tcW w:w="907" w:type="dxa"/>
            <w:vMerge/>
            <w:shd w:val="clear" w:color="auto" w:fill="FABF8F" w:themeFill="accent6" w:themeFillTint="99"/>
            <w:vAlign w:val="center"/>
          </w:tcPr>
          <w:p w14:paraId="58D13545" w14:textId="1A0E728D" w:rsidR="00443DFB" w:rsidRPr="00D025B5" w:rsidRDefault="00443DFB" w:rsidP="00443DFB">
            <w:pPr>
              <w:spacing w:before="0"/>
              <w:jc w:val="center"/>
              <w:rPr>
                <w:rFonts w:cs="Arial"/>
                <w:szCs w:val="20"/>
              </w:rPr>
            </w:pPr>
          </w:p>
        </w:tc>
        <w:tc>
          <w:tcPr>
            <w:tcW w:w="4050" w:type="dxa"/>
            <w:tcBorders>
              <w:top w:val="single" w:sz="4" w:space="0" w:color="auto"/>
            </w:tcBorders>
            <w:vAlign w:val="center"/>
          </w:tcPr>
          <w:p w14:paraId="6CF5743A" w14:textId="5512159F" w:rsidR="00443DFB" w:rsidRPr="00D025B5" w:rsidRDefault="00443DFB" w:rsidP="00443DFB">
            <w:pPr>
              <w:pStyle w:val="ListParagraph"/>
              <w:numPr>
                <w:ilvl w:val="0"/>
                <w:numId w:val="23"/>
              </w:numPr>
              <w:spacing w:before="0"/>
              <w:rPr>
                <w:rFonts w:cs="Arial"/>
                <w:szCs w:val="20"/>
              </w:rPr>
            </w:pPr>
            <w:r w:rsidRPr="00D025B5">
              <w:rPr>
                <w:rFonts w:cs="Arial"/>
                <w:szCs w:val="20"/>
              </w:rPr>
              <w:t>Seal unused doors with duct tape or similar.</w:t>
            </w:r>
          </w:p>
        </w:tc>
        <w:tc>
          <w:tcPr>
            <w:tcW w:w="1053" w:type="dxa"/>
            <w:tcBorders>
              <w:top w:val="single" w:sz="4" w:space="0" w:color="auto"/>
            </w:tcBorders>
            <w:vAlign w:val="center"/>
          </w:tcPr>
          <w:p w14:paraId="1F78BEF2" w14:textId="4FFB0AAC" w:rsidR="00443DFB" w:rsidRPr="00D025B5" w:rsidRDefault="00A00894" w:rsidP="00443DFB">
            <w:pPr>
              <w:spacing w:before="0"/>
              <w:jc w:val="center"/>
              <w:rPr>
                <w:rFonts w:cs="Arial"/>
                <w:szCs w:val="20"/>
              </w:rPr>
            </w:pPr>
            <w:sdt>
              <w:sdtPr>
                <w:rPr>
                  <w:rFonts w:cs="Arial"/>
                  <w:sz w:val="19"/>
                  <w:szCs w:val="19"/>
                </w:rPr>
                <w:id w:val="-1523400214"/>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tcBorders>
            <w:vAlign w:val="center"/>
          </w:tcPr>
          <w:p w14:paraId="05492EF0" w14:textId="607738F7" w:rsidR="00443DFB" w:rsidRPr="00D025B5" w:rsidRDefault="00443DFB" w:rsidP="00443DFB">
            <w:pPr>
              <w:spacing w:before="0"/>
              <w:rPr>
                <w:rFonts w:cs="Arial"/>
                <w:szCs w:val="20"/>
              </w:rPr>
            </w:pPr>
          </w:p>
        </w:tc>
      </w:tr>
      <w:tr w:rsidR="00443DFB" w:rsidRPr="00D025B5" w14:paraId="105F847D" w14:textId="77777777" w:rsidTr="00D93C4A">
        <w:trPr>
          <w:trHeight w:val="454"/>
        </w:trPr>
        <w:tc>
          <w:tcPr>
            <w:tcW w:w="907" w:type="dxa"/>
            <w:vMerge/>
            <w:shd w:val="clear" w:color="auto" w:fill="FABF8F" w:themeFill="accent6" w:themeFillTint="99"/>
            <w:vAlign w:val="center"/>
          </w:tcPr>
          <w:p w14:paraId="743BD3F2" w14:textId="677DC70B" w:rsidR="00443DFB" w:rsidRPr="00D025B5" w:rsidRDefault="00443DFB" w:rsidP="00443DFB">
            <w:pPr>
              <w:spacing w:before="0"/>
              <w:jc w:val="center"/>
              <w:rPr>
                <w:rFonts w:cs="Arial"/>
                <w:szCs w:val="20"/>
              </w:rPr>
            </w:pPr>
          </w:p>
        </w:tc>
        <w:tc>
          <w:tcPr>
            <w:tcW w:w="4050" w:type="dxa"/>
            <w:tcBorders>
              <w:top w:val="single" w:sz="4" w:space="0" w:color="auto"/>
            </w:tcBorders>
            <w:vAlign w:val="center"/>
          </w:tcPr>
          <w:p w14:paraId="363ED04B" w14:textId="076EB89F" w:rsidR="00443DFB" w:rsidRPr="00D025B5" w:rsidRDefault="00443DFB" w:rsidP="00443DFB">
            <w:pPr>
              <w:pStyle w:val="ListParagraph"/>
              <w:numPr>
                <w:ilvl w:val="0"/>
                <w:numId w:val="23"/>
              </w:numPr>
              <w:spacing w:before="0"/>
              <w:rPr>
                <w:rFonts w:cs="Arial"/>
                <w:szCs w:val="20"/>
              </w:rPr>
            </w:pPr>
            <w:r w:rsidRPr="00D025B5">
              <w:rPr>
                <w:rFonts w:cs="Arial"/>
                <w:szCs w:val="20"/>
              </w:rPr>
              <w:t>Isolate HVAC system in areas where work is being performed or cover air vents with filters.</w:t>
            </w:r>
          </w:p>
        </w:tc>
        <w:tc>
          <w:tcPr>
            <w:tcW w:w="1053" w:type="dxa"/>
            <w:tcBorders>
              <w:top w:val="single" w:sz="4" w:space="0" w:color="auto"/>
            </w:tcBorders>
            <w:vAlign w:val="center"/>
          </w:tcPr>
          <w:p w14:paraId="22C99DF2" w14:textId="2066268F" w:rsidR="00443DFB" w:rsidRPr="00D025B5" w:rsidRDefault="00A00894" w:rsidP="00443DFB">
            <w:pPr>
              <w:spacing w:before="0"/>
              <w:jc w:val="center"/>
              <w:rPr>
                <w:rFonts w:cs="Arial"/>
                <w:szCs w:val="20"/>
              </w:rPr>
            </w:pPr>
            <w:sdt>
              <w:sdtPr>
                <w:rPr>
                  <w:rFonts w:cs="Arial"/>
                  <w:sz w:val="19"/>
                  <w:szCs w:val="19"/>
                </w:rPr>
                <w:id w:val="-1659384053"/>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tcBorders>
            <w:vAlign w:val="center"/>
          </w:tcPr>
          <w:p w14:paraId="2BBD1871" w14:textId="77777777" w:rsidR="00443DFB" w:rsidRPr="00D025B5" w:rsidRDefault="00443DFB" w:rsidP="00443DFB">
            <w:pPr>
              <w:spacing w:before="0"/>
              <w:rPr>
                <w:rFonts w:cs="Arial"/>
                <w:szCs w:val="20"/>
              </w:rPr>
            </w:pPr>
          </w:p>
        </w:tc>
      </w:tr>
      <w:tr w:rsidR="00443DFB" w:rsidRPr="00D025B5" w14:paraId="17BDFABE" w14:textId="77777777" w:rsidTr="00D93C4A">
        <w:trPr>
          <w:trHeight w:val="454"/>
        </w:trPr>
        <w:tc>
          <w:tcPr>
            <w:tcW w:w="907" w:type="dxa"/>
            <w:vMerge/>
            <w:shd w:val="clear" w:color="auto" w:fill="FABF8F" w:themeFill="accent6" w:themeFillTint="99"/>
            <w:vAlign w:val="center"/>
          </w:tcPr>
          <w:p w14:paraId="06712194" w14:textId="19F98B22" w:rsidR="00443DFB" w:rsidRPr="00D025B5" w:rsidRDefault="00443DFB" w:rsidP="00443DFB">
            <w:pPr>
              <w:spacing w:before="0"/>
              <w:jc w:val="center"/>
              <w:rPr>
                <w:rFonts w:cs="Arial"/>
                <w:szCs w:val="20"/>
              </w:rPr>
            </w:pPr>
          </w:p>
        </w:tc>
        <w:tc>
          <w:tcPr>
            <w:tcW w:w="4050" w:type="dxa"/>
            <w:tcBorders>
              <w:top w:val="single" w:sz="4" w:space="0" w:color="auto"/>
            </w:tcBorders>
            <w:vAlign w:val="center"/>
          </w:tcPr>
          <w:p w14:paraId="3D21E715" w14:textId="2EEFB98C" w:rsidR="00443DFB" w:rsidRPr="00D025B5" w:rsidRDefault="00443DFB" w:rsidP="00443DFB">
            <w:pPr>
              <w:pStyle w:val="ListParagraph"/>
              <w:numPr>
                <w:ilvl w:val="0"/>
                <w:numId w:val="23"/>
              </w:numPr>
              <w:autoSpaceDE w:val="0"/>
              <w:autoSpaceDN w:val="0"/>
              <w:adjustRightInd w:val="0"/>
              <w:spacing w:before="0"/>
              <w:rPr>
                <w:rFonts w:cs="Arial"/>
                <w:szCs w:val="20"/>
              </w:rPr>
            </w:pPr>
            <w:r w:rsidRPr="00D025B5">
              <w:rPr>
                <w:rFonts w:cs="Arial"/>
                <w:szCs w:val="20"/>
              </w:rPr>
              <w:t>Place dust-mat at entrance and exit of work area and replace or clean when no longer effective.</w:t>
            </w:r>
          </w:p>
        </w:tc>
        <w:tc>
          <w:tcPr>
            <w:tcW w:w="1053" w:type="dxa"/>
            <w:tcBorders>
              <w:top w:val="single" w:sz="4" w:space="0" w:color="auto"/>
            </w:tcBorders>
            <w:vAlign w:val="center"/>
          </w:tcPr>
          <w:p w14:paraId="58AAF2EF" w14:textId="6D47464B" w:rsidR="00443DFB" w:rsidRPr="00D025B5" w:rsidRDefault="00A00894" w:rsidP="00443DFB">
            <w:pPr>
              <w:spacing w:before="0"/>
              <w:jc w:val="center"/>
              <w:rPr>
                <w:rFonts w:cs="Arial"/>
                <w:szCs w:val="20"/>
              </w:rPr>
            </w:pPr>
            <w:sdt>
              <w:sdtPr>
                <w:rPr>
                  <w:rFonts w:cs="Arial"/>
                  <w:sz w:val="19"/>
                  <w:szCs w:val="19"/>
                </w:rPr>
                <w:id w:val="-2133859644"/>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tcBorders>
            <w:vAlign w:val="center"/>
          </w:tcPr>
          <w:p w14:paraId="3136A0A7" w14:textId="77777777" w:rsidR="00443DFB" w:rsidRPr="00D025B5" w:rsidRDefault="00443DFB" w:rsidP="00443DFB">
            <w:pPr>
              <w:spacing w:before="0"/>
              <w:rPr>
                <w:rFonts w:cs="Arial"/>
                <w:szCs w:val="20"/>
              </w:rPr>
            </w:pPr>
          </w:p>
        </w:tc>
      </w:tr>
      <w:tr w:rsidR="00443DFB" w:rsidRPr="00D025B5" w14:paraId="01FC35DB" w14:textId="77777777" w:rsidTr="00D93C4A">
        <w:trPr>
          <w:trHeight w:val="454"/>
        </w:trPr>
        <w:tc>
          <w:tcPr>
            <w:tcW w:w="907" w:type="dxa"/>
            <w:vMerge/>
            <w:shd w:val="clear" w:color="auto" w:fill="FABF8F" w:themeFill="accent6" w:themeFillTint="99"/>
            <w:vAlign w:val="center"/>
          </w:tcPr>
          <w:p w14:paraId="4E912DC3" w14:textId="046FA306" w:rsidR="00443DFB" w:rsidRPr="00D025B5" w:rsidRDefault="00443DFB" w:rsidP="00443DFB">
            <w:pPr>
              <w:spacing w:before="0"/>
              <w:jc w:val="center"/>
              <w:rPr>
                <w:rFonts w:cs="Arial"/>
                <w:szCs w:val="20"/>
              </w:rPr>
            </w:pPr>
          </w:p>
        </w:tc>
        <w:tc>
          <w:tcPr>
            <w:tcW w:w="4050" w:type="dxa"/>
            <w:tcBorders>
              <w:top w:val="single" w:sz="4" w:space="0" w:color="auto"/>
            </w:tcBorders>
            <w:vAlign w:val="center"/>
          </w:tcPr>
          <w:p w14:paraId="32957D5D" w14:textId="54D45672" w:rsidR="00443DFB" w:rsidRPr="00D025B5" w:rsidRDefault="00443DFB" w:rsidP="00443DFB">
            <w:pPr>
              <w:pStyle w:val="ListParagraph"/>
              <w:numPr>
                <w:ilvl w:val="0"/>
                <w:numId w:val="23"/>
              </w:numPr>
              <w:spacing w:before="0"/>
              <w:rPr>
                <w:rFonts w:cs="Arial"/>
                <w:szCs w:val="20"/>
              </w:rPr>
            </w:pPr>
            <w:r w:rsidRPr="00D025B5">
              <w:rPr>
                <w:rFonts w:cs="Arial"/>
                <w:szCs w:val="20"/>
              </w:rPr>
              <w:t>Contain construction waste before transport in tightly covered containers.</w:t>
            </w:r>
          </w:p>
        </w:tc>
        <w:tc>
          <w:tcPr>
            <w:tcW w:w="1053" w:type="dxa"/>
            <w:tcBorders>
              <w:top w:val="single" w:sz="4" w:space="0" w:color="auto"/>
            </w:tcBorders>
            <w:vAlign w:val="center"/>
          </w:tcPr>
          <w:p w14:paraId="2BF7255D" w14:textId="3E918C32" w:rsidR="00443DFB" w:rsidRPr="00D025B5" w:rsidRDefault="00A00894" w:rsidP="00443DFB">
            <w:pPr>
              <w:spacing w:before="0"/>
              <w:jc w:val="center"/>
              <w:rPr>
                <w:rFonts w:cs="Arial"/>
                <w:szCs w:val="20"/>
              </w:rPr>
            </w:pPr>
            <w:sdt>
              <w:sdtPr>
                <w:rPr>
                  <w:rFonts w:cs="Arial"/>
                  <w:sz w:val="19"/>
                  <w:szCs w:val="19"/>
                </w:rPr>
                <w:id w:val="1645308834"/>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tcBorders>
            <w:vAlign w:val="center"/>
          </w:tcPr>
          <w:p w14:paraId="43612CB0" w14:textId="77777777" w:rsidR="00443DFB" w:rsidRPr="00D025B5" w:rsidRDefault="00443DFB" w:rsidP="00443DFB">
            <w:pPr>
              <w:spacing w:before="0"/>
              <w:rPr>
                <w:rFonts w:cs="Arial"/>
                <w:szCs w:val="20"/>
              </w:rPr>
            </w:pPr>
          </w:p>
        </w:tc>
      </w:tr>
      <w:tr w:rsidR="00443DFB" w:rsidRPr="00D025B5" w14:paraId="13B40913" w14:textId="77777777" w:rsidTr="00D93C4A">
        <w:trPr>
          <w:trHeight w:val="454"/>
        </w:trPr>
        <w:tc>
          <w:tcPr>
            <w:tcW w:w="907" w:type="dxa"/>
            <w:vMerge/>
            <w:shd w:val="clear" w:color="auto" w:fill="FABF8F" w:themeFill="accent6" w:themeFillTint="99"/>
            <w:vAlign w:val="center"/>
          </w:tcPr>
          <w:p w14:paraId="63CB7060" w14:textId="77777777" w:rsidR="00443DFB" w:rsidRPr="00D025B5" w:rsidRDefault="00443DFB" w:rsidP="00443DFB">
            <w:pPr>
              <w:spacing w:before="0"/>
              <w:jc w:val="center"/>
              <w:rPr>
                <w:rFonts w:cs="Arial"/>
                <w:szCs w:val="20"/>
              </w:rPr>
            </w:pPr>
          </w:p>
        </w:tc>
        <w:tc>
          <w:tcPr>
            <w:tcW w:w="4050" w:type="dxa"/>
            <w:tcBorders>
              <w:top w:val="single" w:sz="4" w:space="0" w:color="auto"/>
            </w:tcBorders>
            <w:vAlign w:val="center"/>
          </w:tcPr>
          <w:p w14:paraId="0EA302F9" w14:textId="6BCE5663" w:rsidR="00443DFB" w:rsidRPr="00D025B5" w:rsidRDefault="00443DFB" w:rsidP="00443DFB">
            <w:pPr>
              <w:pStyle w:val="ListParagraph"/>
              <w:numPr>
                <w:ilvl w:val="0"/>
                <w:numId w:val="23"/>
              </w:numPr>
              <w:spacing w:before="0"/>
              <w:rPr>
                <w:rFonts w:cs="Arial"/>
                <w:szCs w:val="20"/>
              </w:rPr>
            </w:pPr>
            <w:r w:rsidRPr="00D025B5">
              <w:rPr>
                <w:rFonts w:cs="Arial"/>
                <w:szCs w:val="20"/>
              </w:rPr>
              <w:t>Wet mop and/or vacuum with HEPA filtered vacuum.</w:t>
            </w:r>
          </w:p>
        </w:tc>
        <w:tc>
          <w:tcPr>
            <w:tcW w:w="1053" w:type="dxa"/>
            <w:tcBorders>
              <w:top w:val="single" w:sz="4" w:space="0" w:color="auto"/>
            </w:tcBorders>
            <w:vAlign w:val="center"/>
          </w:tcPr>
          <w:p w14:paraId="1EB5B3BF" w14:textId="212F3AF1" w:rsidR="00443DFB" w:rsidRPr="00D025B5" w:rsidRDefault="00A00894" w:rsidP="00443DFB">
            <w:pPr>
              <w:spacing w:before="0"/>
              <w:jc w:val="center"/>
              <w:rPr>
                <w:rFonts w:cs="Arial"/>
                <w:szCs w:val="20"/>
              </w:rPr>
            </w:pPr>
            <w:sdt>
              <w:sdtPr>
                <w:rPr>
                  <w:rFonts w:cs="Arial"/>
                  <w:sz w:val="19"/>
                  <w:szCs w:val="19"/>
                </w:rPr>
                <w:id w:val="-141581570"/>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tcBorders>
            <w:vAlign w:val="center"/>
          </w:tcPr>
          <w:p w14:paraId="08AA98C9" w14:textId="2447711F" w:rsidR="00443DFB" w:rsidRPr="00D025B5" w:rsidRDefault="00443DFB" w:rsidP="00443DFB">
            <w:pPr>
              <w:spacing w:before="0"/>
              <w:rPr>
                <w:rFonts w:cs="Arial"/>
                <w:szCs w:val="20"/>
              </w:rPr>
            </w:pPr>
          </w:p>
        </w:tc>
      </w:tr>
      <w:tr w:rsidR="00443DFB" w:rsidRPr="00D025B5" w14:paraId="5A77B1AA" w14:textId="77777777" w:rsidTr="00D93C4A">
        <w:trPr>
          <w:trHeight w:val="454"/>
        </w:trPr>
        <w:tc>
          <w:tcPr>
            <w:tcW w:w="907" w:type="dxa"/>
            <w:vMerge/>
            <w:shd w:val="clear" w:color="auto" w:fill="FABF8F" w:themeFill="accent6" w:themeFillTint="99"/>
            <w:vAlign w:val="center"/>
          </w:tcPr>
          <w:p w14:paraId="042EFE07" w14:textId="77777777" w:rsidR="00443DFB" w:rsidRPr="00D025B5" w:rsidRDefault="00443DFB" w:rsidP="00443DFB">
            <w:pPr>
              <w:spacing w:before="0"/>
              <w:jc w:val="center"/>
              <w:rPr>
                <w:rFonts w:cs="Arial"/>
                <w:szCs w:val="20"/>
              </w:rPr>
            </w:pPr>
          </w:p>
        </w:tc>
        <w:tc>
          <w:tcPr>
            <w:tcW w:w="4050" w:type="dxa"/>
            <w:tcBorders>
              <w:top w:val="single" w:sz="4" w:space="0" w:color="auto"/>
              <w:bottom w:val="single" w:sz="4" w:space="0" w:color="auto"/>
            </w:tcBorders>
            <w:vAlign w:val="center"/>
          </w:tcPr>
          <w:p w14:paraId="19D40FD6" w14:textId="23E8D460" w:rsidR="00443DFB" w:rsidRPr="00D025B5" w:rsidRDefault="00443DFB" w:rsidP="00443DFB">
            <w:pPr>
              <w:pStyle w:val="ListParagraph"/>
              <w:numPr>
                <w:ilvl w:val="0"/>
                <w:numId w:val="23"/>
              </w:numPr>
              <w:spacing w:before="0"/>
              <w:rPr>
                <w:rFonts w:cs="Arial"/>
                <w:szCs w:val="20"/>
              </w:rPr>
            </w:pPr>
            <w:r w:rsidRPr="00D025B5">
              <w:rPr>
                <w:rFonts w:cs="Arial"/>
                <w:szCs w:val="20"/>
              </w:rPr>
              <w:t>Wipe casework and horizontal surfaces at completion of project.</w:t>
            </w:r>
          </w:p>
        </w:tc>
        <w:tc>
          <w:tcPr>
            <w:tcW w:w="1053" w:type="dxa"/>
            <w:tcBorders>
              <w:top w:val="single" w:sz="4" w:space="0" w:color="auto"/>
              <w:bottom w:val="single" w:sz="4" w:space="0" w:color="auto"/>
            </w:tcBorders>
            <w:vAlign w:val="center"/>
          </w:tcPr>
          <w:p w14:paraId="77704E8B" w14:textId="7AA4E2C1" w:rsidR="00443DFB" w:rsidRPr="00D025B5" w:rsidRDefault="00A00894" w:rsidP="00443DFB">
            <w:pPr>
              <w:spacing w:before="0"/>
              <w:jc w:val="center"/>
              <w:rPr>
                <w:rFonts w:cs="Arial"/>
                <w:szCs w:val="20"/>
              </w:rPr>
            </w:pPr>
            <w:sdt>
              <w:sdtPr>
                <w:rPr>
                  <w:rFonts w:cs="Arial"/>
                  <w:sz w:val="19"/>
                  <w:szCs w:val="19"/>
                </w:rPr>
                <w:id w:val="-617520300"/>
                <w14:checkbox>
                  <w14:checked w14:val="0"/>
                  <w14:checkedState w14:val="2612" w14:font="MS Gothic"/>
                  <w14:uncheckedState w14:val="2610" w14:font="MS Gothic"/>
                </w14:checkbox>
              </w:sdtPr>
              <w:sdtEndPr/>
              <w:sdtContent>
                <w:r w:rsidR="00443DFB">
                  <w:rPr>
                    <w:rFonts w:ascii="MS Gothic" w:eastAsia="MS Gothic" w:hAnsi="MS Gothic" w:cs="Arial" w:hint="eastAsia"/>
                    <w:sz w:val="19"/>
                    <w:szCs w:val="19"/>
                  </w:rPr>
                  <w:t>☐</w:t>
                </w:r>
              </w:sdtContent>
            </w:sdt>
            <w:r w:rsidR="00443DFB" w:rsidRPr="007A700B">
              <w:rPr>
                <w:rFonts w:cs="Arial"/>
                <w:sz w:val="19"/>
                <w:szCs w:val="19"/>
              </w:rPr>
              <w:t xml:space="preserve">  </w:t>
            </w:r>
          </w:p>
        </w:tc>
        <w:tc>
          <w:tcPr>
            <w:tcW w:w="4535" w:type="dxa"/>
            <w:tcBorders>
              <w:top w:val="single" w:sz="4" w:space="0" w:color="auto"/>
              <w:bottom w:val="single" w:sz="4" w:space="0" w:color="auto"/>
            </w:tcBorders>
            <w:vAlign w:val="center"/>
          </w:tcPr>
          <w:p w14:paraId="7CCCDE43" w14:textId="188A1407" w:rsidR="00443DFB" w:rsidRPr="00D025B5" w:rsidRDefault="00443DFB" w:rsidP="00443DFB">
            <w:pPr>
              <w:spacing w:before="0"/>
              <w:rPr>
                <w:rFonts w:cs="Arial"/>
                <w:szCs w:val="20"/>
              </w:rPr>
            </w:pPr>
          </w:p>
        </w:tc>
      </w:tr>
      <w:tr w:rsidR="00B65D5B" w:rsidRPr="00D025B5" w14:paraId="3B7E9E2D" w14:textId="77777777" w:rsidTr="00B65D5B">
        <w:trPr>
          <w:trHeight w:val="454"/>
        </w:trPr>
        <w:tc>
          <w:tcPr>
            <w:tcW w:w="10545" w:type="dxa"/>
            <w:gridSpan w:val="4"/>
            <w:shd w:val="clear" w:color="auto" w:fill="auto"/>
            <w:vAlign w:val="center"/>
          </w:tcPr>
          <w:p w14:paraId="68E34CD0" w14:textId="77777777" w:rsidR="009427A6" w:rsidRDefault="009427A6" w:rsidP="009427A6">
            <w:pPr>
              <w:spacing w:before="0"/>
              <w:rPr>
                <w:rFonts w:cs="Arial"/>
                <w:szCs w:val="20"/>
              </w:rPr>
            </w:pPr>
            <w:r>
              <w:rPr>
                <w:rFonts w:cs="Arial"/>
                <w:szCs w:val="20"/>
              </w:rPr>
              <w:t>Notes: (</w:t>
            </w:r>
            <w:r w:rsidRPr="00BD1E5A">
              <w:rPr>
                <w:rFonts w:cs="Arial"/>
                <w:szCs w:val="20"/>
              </w:rPr>
              <w:t>Submit drawings and details of construction of</w:t>
            </w:r>
            <w:r>
              <w:rPr>
                <w:rFonts w:cs="Arial"/>
                <w:szCs w:val="20"/>
              </w:rPr>
              <w:t xml:space="preserve"> </w:t>
            </w:r>
            <w:r w:rsidRPr="00BD1E5A">
              <w:rPr>
                <w:rFonts w:cs="Arial"/>
                <w:szCs w:val="20"/>
              </w:rPr>
              <w:t>necessary temporary barriers, and description</w:t>
            </w:r>
            <w:r>
              <w:rPr>
                <w:rFonts w:cs="Arial"/>
                <w:szCs w:val="20"/>
              </w:rPr>
              <w:t xml:space="preserve"> </w:t>
            </w:r>
            <w:r w:rsidRPr="00BD1E5A">
              <w:rPr>
                <w:rFonts w:cs="Arial"/>
                <w:szCs w:val="20"/>
              </w:rPr>
              <w:t>of procedures to be used to achieve and</w:t>
            </w:r>
            <w:r>
              <w:rPr>
                <w:rFonts w:cs="Arial"/>
                <w:szCs w:val="20"/>
              </w:rPr>
              <w:t xml:space="preserve"> </w:t>
            </w:r>
            <w:r w:rsidRPr="00BD1E5A">
              <w:rPr>
                <w:rFonts w:cs="Arial"/>
                <w:szCs w:val="20"/>
              </w:rPr>
              <w:t>maintain control of construction-related airborne</w:t>
            </w:r>
            <w:r>
              <w:rPr>
                <w:rFonts w:cs="Arial"/>
                <w:szCs w:val="20"/>
              </w:rPr>
              <w:t xml:space="preserve"> </w:t>
            </w:r>
            <w:r w:rsidRPr="00BD1E5A">
              <w:rPr>
                <w:rFonts w:cs="Arial"/>
                <w:szCs w:val="20"/>
              </w:rPr>
              <w:t>contaminants</w:t>
            </w:r>
            <w:r>
              <w:rPr>
                <w:rFonts w:cs="Arial"/>
                <w:szCs w:val="20"/>
              </w:rPr>
              <w:t>).</w:t>
            </w:r>
          </w:p>
          <w:p w14:paraId="713FE69A" w14:textId="77777777" w:rsidR="00B65D5B" w:rsidRPr="00D025B5" w:rsidRDefault="00B65D5B" w:rsidP="00443DFB">
            <w:pPr>
              <w:spacing w:before="0"/>
              <w:rPr>
                <w:rFonts w:cs="Arial"/>
                <w:szCs w:val="20"/>
              </w:rPr>
            </w:pPr>
          </w:p>
        </w:tc>
      </w:tr>
    </w:tbl>
    <w:p w14:paraId="585F5900" w14:textId="77777777" w:rsidR="00F87860" w:rsidRPr="0023727A" w:rsidRDefault="00F87860" w:rsidP="0023727A">
      <w:pPr>
        <w:spacing w:before="0" w:after="0"/>
        <w:rPr>
          <w:sz w:val="14"/>
          <w:szCs w:val="16"/>
        </w:rPr>
      </w:pPr>
      <w:bookmarkStart w:id="4" w:name="_Hlk8678606"/>
    </w:p>
    <w:tbl>
      <w:tblPr>
        <w:tblStyle w:val="TableGrid"/>
        <w:tblW w:w="10545" w:type="dxa"/>
        <w:tblLayout w:type="fixed"/>
        <w:tblLook w:val="04A0" w:firstRow="1" w:lastRow="0" w:firstColumn="1" w:lastColumn="0" w:noHBand="0" w:noVBand="1"/>
      </w:tblPr>
      <w:tblGrid>
        <w:gridCol w:w="907"/>
        <w:gridCol w:w="3969"/>
        <w:gridCol w:w="1134"/>
        <w:gridCol w:w="4535"/>
      </w:tblGrid>
      <w:tr w:rsidR="0023727A" w:rsidRPr="00D025B5" w14:paraId="777E3ED0" w14:textId="77777777" w:rsidTr="00CC5587">
        <w:trPr>
          <w:trHeight w:val="454"/>
        </w:trPr>
        <w:tc>
          <w:tcPr>
            <w:tcW w:w="907" w:type="dxa"/>
            <w:tcBorders>
              <w:top w:val="single" w:sz="4" w:space="0" w:color="auto"/>
            </w:tcBorders>
            <w:shd w:val="clear" w:color="auto" w:fill="F63D0A"/>
            <w:vAlign w:val="center"/>
          </w:tcPr>
          <w:bookmarkEnd w:id="4"/>
          <w:p w14:paraId="59023DCB" w14:textId="2AA070DD" w:rsidR="0023727A" w:rsidRPr="00D025B5" w:rsidRDefault="0023727A" w:rsidP="0023727A">
            <w:pPr>
              <w:spacing w:before="0"/>
              <w:jc w:val="center"/>
              <w:rPr>
                <w:rFonts w:cs="Arial"/>
                <w:szCs w:val="20"/>
              </w:rPr>
            </w:pPr>
            <w:r w:rsidRPr="004C0D29">
              <w:rPr>
                <w:rFonts w:cs="Arial"/>
                <w:b/>
                <w:sz w:val="18"/>
                <w:szCs w:val="18"/>
              </w:rPr>
              <w:t>Class</w:t>
            </w:r>
          </w:p>
        </w:tc>
        <w:tc>
          <w:tcPr>
            <w:tcW w:w="3969" w:type="dxa"/>
            <w:tcBorders>
              <w:top w:val="single" w:sz="4" w:space="0" w:color="auto"/>
            </w:tcBorders>
            <w:vAlign w:val="center"/>
          </w:tcPr>
          <w:p w14:paraId="46098A02" w14:textId="681684E8" w:rsidR="0023727A" w:rsidRPr="0023727A" w:rsidRDefault="0023727A" w:rsidP="0023727A">
            <w:pPr>
              <w:autoSpaceDE w:val="0"/>
              <w:autoSpaceDN w:val="0"/>
              <w:adjustRightInd w:val="0"/>
              <w:spacing w:before="0"/>
              <w:rPr>
                <w:rFonts w:cs="Arial"/>
                <w:szCs w:val="20"/>
              </w:rPr>
            </w:pPr>
            <w:r w:rsidRPr="0023727A">
              <w:rPr>
                <w:rFonts w:cs="Arial"/>
                <w:b/>
                <w:sz w:val="18"/>
                <w:szCs w:val="18"/>
              </w:rPr>
              <w:t>Guideline</w:t>
            </w:r>
          </w:p>
        </w:tc>
        <w:tc>
          <w:tcPr>
            <w:tcW w:w="1134" w:type="dxa"/>
            <w:tcBorders>
              <w:top w:val="single" w:sz="4" w:space="0" w:color="auto"/>
            </w:tcBorders>
            <w:vAlign w:val="center"/>
          </w:tcPr>
          <w:p w14:paraId="770052D4" w14:textId="12F000AA" w:rsidR="0023727A" w:rsidRPr="006E7A05" w:rsidRDefault="0023727A" w:rsidP="0023727A">
            <w:pPr>
              <w:spacing w:before="0"/>
              <w:jc w:val="center"/>
              <w:rPr>
                <w:rFonts w:cs="Arial"/>
                <w:sz w:val="19"/>
                <w:szCs w:val="19"/>
              </w:rPr>
            </w:pPr>
            <w:r w:rsidRPr="004C0D29">
              <w:rPr>
                <w:rFonts w:cs="Arial"/>
                <w:b/>
                <w:sz w:val="18"/>
                <w:szCs w:val="18"/>
              </w:rPr>
              <w:t>Tick</w:t>
            </w:r>
            <w:r w:rsidR="00491598">
              <w:rPr>
                <w:rFonts w:cs="Arial"/>
                <w:b/>
                <w:sz w:val="18"/>
                <w:szCs w:val="18"/>
              </w:rPr>
              <w:t xml:space="preserve"> selected control</w:t>
            </w:r>
          </w:p>
        </w:tc>
        <w:tc>
          <w:tcPr>
            <w:tcW w:w="4535" w:type="dxa"/>
            <w:tcBorders>
              <w:top w:val="single" w:sz="4" w:space="0" w:color="auto"/>
            </w:tcBorders>
            <w:vAlign w:val="center"/>
          </w:tcPr>
          <w:p w14:paraId="627682A1" w14:textId="6457C563" w:rsidR="0023727A" w:rsidRPr="00D025B5" w:rsidRDefault="0023727A" w:rsidP="0023727A">
            <w:pPr>
              <w:spacing w:before="0"/>
              <w:rPr>
                <w:rFonts w:cs="Arial"/>
                <w:szCs w:val="20"/>
              </w:rPr>
            </w:pPr>
            <w:r w:rsidRPr="004C0D29">
              <w:rPr>
                <w:rFonts w:cs="Arial"/>
                <w:b/>
                <w:sz w:val="18"/>
                <w:szCs w:val="18"/>
              </w:rPr>
              <w:t>Details of Controls</w:t>
            </w:r>
          </w:p>
        </w:tc>
      </w:tr>
      <w:tr w:rsidR="0023727A" w:rsidRPr="00D025B5" w14:paraId="42E31A38" w14:textId="77777777" w:rsidTr="00CC5587">
        <w:trPr>
          <w:trHeight w:val="454"/>
        </w:trPr>
        <w:tc>
          <w:tcPr>
            <w:tcW w:w="907" w:type="dxa"/>
            <w:vMerge w:val="restart"/>
            <w:tcBorders>
              <w:top w:val="single" w:sz="4" w:space="0" w:color="auto"/>
            </w:tcBorders>
            <w:shd w:val="clear" w:color="auto" w:fill="F63D0A"/>
            <w:vAlign w:val="center"/>
          </w:tcPr>
          <w:p w14:paraId="10A209C0" w14:textId="55BF5165" w:rsidR="0023727A" w:rsidRPr="00D025B5" w:rsidRDefault="0023727A" w:rsidP="0023727A">
            <w:pPr>
              <w:spacing w:before="0"/>
              <w:jc w:val="center"/>
              <w:rPr>
                <w:rFonts w:cs="Arial"/>
                <w:szCs w:val="20"/>
              </w:rPr>
            </w:pPr>
            <w:r w:rsidRPr="00D025B5">
              <w:rPr>
                <w:rFonts w:cs="Arial"/>
                <w:szCs w:val="20"/>
              </w:rPr>
              <w:t>Class III</w:t>
            </w:r>
          </w:p>
        </w:tc>
        <w:tc>
          <w:tcPr>
            <w:tcW w:w="3969" w:type="dxa"/>
            <w:tcBorders>
              <w:top w:val="single" w:sz="4" w:space="0" w:color="auto"/>
            </w:tcBorders>
            <w:vAlign w:val="center"/>
          </w:tcPr>
          <w:p w14:paraId="335CBB14" w14:textId="77E27749" w:rsidR="0023727A" w:rsidRPr="00D025B5" w:rsidRDefault="0023727A" w:rsidP="0023727A">
            <w:pPr>
              <w:pStyle w:val="ListParagraph"/>
              <w:numPr>
                <w:ilvl w:val="0"/>
                <w:numId w:val="25"/>
              </w:numPr>
              <w:autoSpaceDE w:val="0"/>
              <w:autoSpaceDN w:val="0"/>
              <w:adjustRightInd w:val="0"/>
              <w:spacing w:before="0"/>
              <w:rPr>
                <w:rFonts w:cs="Arial"/>
                <w:szCs w:val="20"/>
              </w:rPr>
            </w:pPr>
            <w:r w:rsidRPr="00D025B5">
              <w:rPr>
                <w:rFonts w:cs="Arial"/>
                <w:szCs w:val="20"/>
              </w:rPr>
              <w:t>Isolate HVAC system in area where work is being done to prevent contamination of the duct system.</w:t>
            </w:r>
          </w:p>
        </w:tc>
        <w:tc>
          <w:tcPr>
            <w:tcW w:w="1134" w:type="dxa"/>
            <w:tcBorders>
              <w:top w:val="single" w:sz="4" w:space="0" w:color="auto"/>
            </w:tcBorders>
            <w:vAlign w:val="center"/>
          </w:tcPr>
          <w:p w14:paraId="0781CE2D" w14:textId="2FF926B0" w:rsidR="0023727A" w:rsidRPr="00D025B5" w:rsidRDefault="00A00894" w:rsidP="0023727A">
            <w:pPr>
              <w:spacing w:before="0"/>
              <w:jc w:val="center"/>
              <w:rPr>
                <w:rFonts w:cs="Arial"/>
                <w:szCs w:val="20"/>
              </w:rPr>
            </w:pPr>
            <w:sdt>
              <w:sdtPr>
                <w:rPr>
                  <w:rFonts w:cs="Arial"/>
                  <w:sz w:val="19"/>
                  <w:szCs w:val="19"/>
                </w:rPr>
                <w:id w:val="-1506286972"/>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19CF5B02" w14:textId="77777777" w:rsidR="0023727A" w:rsidRPr="00D025B5" w:rsidRDefault="0023727A" w:rsidP="0023727A">
            <w:pPr>
              <w:spacing w:before="0"/>
              <w:rPr>
                <w:rFonts w:cs="Arial"/>
                <w:szCs w:val="20"/>
              </w:rPr>
            </w:pPr>
          </w:p>
        </w:tc>
      </w:tr>
      <w:tr w:rsidR="0023727A" w:rsidRPr="00D025B5" w14:paraId="38A30F97" w14:textId="77777777" w:rsidTr="00CC5587">
        <w:trPr>
          <w:trHeight w:val="454"/>
        </w:trPr>
        <w:tc>
          <w:tcPr>
            <w:tcW w:w="907" w:type="dxa"/>
            <w:vMerge/>
            <w:shd w:val="clear" w:color="auto" w:fill="F63D0A"/>
            <w:vAlign w:val="center"/>
          </w:tcPr>
          <w:p w14:paraId="30FFC967"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5FDE3B4C" w14:textId="657CCF27" w:rsidR="0023727A" w:rsidRPr="00D025B5" w:rsidRDefault="0023727A" w:rsidP="0023727A">
            <w:pPr>
              <w:pStyle w:val="ListParagraph"/>
              <w:numPr>
                <w:ilvl w:val="0"/>
                <w:numId w:val="25"/>
              </w:numPr>
              <w:spacing w:before="0"/>
              <w:rPr>
                <w:rFonts w:cs="Arial"/>
                <w:szCs w:val="20"/>
              </w:rPr>
            </w:pPr>
            <w:r w:rsidRPr="00D025B5">
              <w:rPr>
                <w:rFonts w:cs="Arial"/>
                <w:szCs w:val="20"/>
              </w:rPr>
              <w:t>Complete all construction barriers before construction begins.</w:t>
            </w:r>
          </w:p>
        </w:tc>
        <w:tc>
          <w:tcPr>
            <w:tcW w:w="1134" w:type="dxa"/>
            <w:tcBorders>
              <w:top w:val="single" w:sz="4" w:space="0" w:color="auto"/>
            </w:tcBorders>
            <w:vAlign w:val="center"/>
          </w:tcPr>
          <w:p w14:paraId="6B95CC5E" w14:textId="7F3C60EF" w:rsidR="0023727A" w:rsidRPr="00D025B5" w:rsidRDefault="00A00894" w:rsidP="0023727A">
            <w:pPr>
              <w:spacing w:before="0"/>
              <w:jc w:val="center"/>
              <w:rPr>
                <w:rFonts w:cs="Arial"/>
                <w:szCs w:val="20"/>
              </w:rPr>
            </w:pPr>
            <w:sdt>
              <w:sdtPr>
                <w:rPr>
                  <w:rFonts w:cs="Arial"/>
                  <w:sz w:val="19"/>
                  <w:szCs w:val="19"/>
                </w:rPr>
                <w:id w:val="2118482254"/>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6CCE125B" w14:textId="77777777" w:rsidR="0023727A" w:rsidRPr="00D025B5" w:rsidRDefault="0023727A" w:rsidP="0023727A">
            <w:pPr>
              <w:spacing w:before="0"/>
              <w:rPr>
                <w:rFonts w:cs="Arial"/>
                <w:szCs w:val="20"/>
              </w:rPr>
            </w:pPr>
          </w:p>
        </w:tc>
      </w:tr>
      <w:tr w:rsidR="0023727A" w:rsidRPr="00D025B5" w14:paraId="11A61B77" w14:textId="77777777" w:rsidTr="00CC5587">
        <w:trPr>
          <w:trHeight w:val="454"/>
        </w:trPr>
        <w:tc>
          <w:tcPr>
            <w:tcW w:w="907" w:type="dxa"/>
            <w:vMerge/>
            <w:shd w:val="clear" w:color="auto" w:fill="F63D0A"/>
            <w:vAlign w:val="center"/>
          </w:tcPr>
          <w:p w14:paraId="558F6BA6"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7A21970B" w14:textId="6701B683" w:rsidR="0023727A" w:rsidRPr="00D025B5" w:rsidRDefault="0023727A" w:rsidP="0023727A">
            <w:pPr>
              <w:pStyle w:val="ListParagraph"/>
              <w:numPr>
                <w:ilvl w:val="0"/>
                <w:numId w:val="25"/>
              </w:numPr>
              <w:spacing w:before="0"/>
              <w:rPr>
                <w:rFonts w:cs="Arial"/>
                <w:szCs w:val="20"/>
              </w:rPr>
            </w:pPr>
            <w:r w:rsidRPr="00D025B5">
              <w:rPr>
                <w:rFonts w:cs="Arial"/>
                <w:szCs w:val="20"/>
              </w:rPr>
              <w:t>Place dust-mat at entrance and exit of work area and replace or clean when no longer effective.</w:t>
            </w:r>
          </w:p>
        </w:tc>
        <w:tc>
          <w:tcPr>
            <w:tcW w:w="1134" w:type="dxa"/>
            <w:tcBorders>
              <w:top w:val="single" w:sz="4" w:space="0" w:color="auto"/>
            </w:tcBorders>
            <w:vAlign w:val="center"/>
          </w:tcPr>
          <w:p w14:paraId="75AC75BB" w14:textId="07CC8750" w:rsidR="0023727A" w:rsidRPr="00D025B5" w:rsidRDefault="00A00894" w:rsidP="0023727A">
            <w:pPr>
              <w:spacing w:before="0"/>
              <w:jc w:val="center"/>
              <w:rPr>
                <w:rFonts w:cs="Arial"/>
                <w:szCs w:val="20"/>
              </w:rPr>
            </w:pPr>
            <w:sdt>
              <w:sdtPr>
                <w:rPr>
                  <w:rFonts w:cs="Arial"/>
                  <w:sz w:val="19"/>
                  <w:szCs w:val="19"/>
                </w:rPr>
                <w:id w:val="-1434972187"/>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742D8722" w14:textId="77777777" w:rsidR="0023727A" w:rsidRPr="00D025B5" w:rsidRDefault="0023727A" w:rsidP="0023727A">
            <w:pPr>
              <w:spacing w:before="0"/>
              <w:rPr>
                <w:rFonts w:cs="Arial"/>
                <w:szCs w:val="20"/>
              </w:rPr>
            </w:pPr>
          </w:p>
        </w:tc>
      </w:tr>
      <w:tr w:rsidR="0023727A" w:rsidRPr="00D025B5" w14:paraId="0C236323" w14:textId="77777777" w:rsidTr="00CC5587">
        <w:trPr>
          <w:trHeight w:val="454"/>
        </w:trPr>
        <w:tc>
          <w:tcPr>
            <w:tcW w:w="907" w:type="dxa"/>
            <w:vMerge/>
            <w:shd w:val="clear" w:color="auto" w:fill="F63D0A"/>
            <w:vAlign w:val="center"/>
          </w:tcPr>
          <w:p w14:paraId="7F6D4D9A"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1F4707FB" w14:textId="1CF9E063" w:rsidR="0023727A" w:rsidRPr="00D025B5" w:rsidRDefault="0023727A" w:rsidP="0023727A">
            <w:pPr>
              <w:pStyle w:val="ListParagraph"/>
              <w:numPr>
                <w:ilvl w:val="0"/>
                <w:numId w:val="25"/>
              </w:numPr>
              <w:spacing w:before="0"/>
              <w:rPr>
                <w:rFonts w:cs="Arial"/>
                <w:szCs w:val="20"/>
              </w:rPr>
            </w:pPr>
            <w:r w:rsidRPr="00D025B5">
              <w:rPr>
                <w:rFonts w:cs="Arial"/>
                <w:szCs w:val="20"/>
              </w:rPr>
              <w:t>Maintain negative air pressure within work site utilising HEPA filtered ventilation units or other methods of maintaining negative pressure. In each jurisdiction, the relevant public safety officers will monitor air pressure.</w:t>
            </w:r>
          </w:p>
        </w:tc>
        <w:tc>
          <w:tcPr>
            <w:tcW w:w="1134" w:type="dxa"/>
            <w:tcBorders>
              <w:top w:val="single" w:sz="4" w:space="0" w:color="auto"/>
            </w:tcBorders>
            <w:vAlign w:val="center"/>
          </w:tcPr>
          <w:p w14:paraId="0309E58E" w14:textId="013E824C" w:rsidR="0023727A" w:rsidRPr="00D025B5" w:rsidRDefault="00A00894" w:rsidP="0023727A">
            <w:pPr>
              <w:spacing w:before="0"/>
              <w:jc w:val="center"/>
              <w:rPr>
                <w:rFonts w:cs="Arial"/>
                <w:szCs w:val="20"/>
              </w:rPr>
            </w:pPr>
            <w:sdt>
              <w:sdtPr>
                <w:rPr>
                  <w:rFonts w:cs="Arial"/>
                  <w:sz w:val="19"/>
                  <w:szCs w:val="19"/>
                </w:rPr>
                <w:id w:val="-299230051"/>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2DB822FF" w14:textId="77777777" w:rsidR="0023727A" w:rsidRPr="00D025B5" w:rsidRDefault="0023727A" w:rsidP="0023727A">
            <w:pPr>
              <w:spacing w:before="0"/>
              <w:rPr>
                <w:rFonts w:cs="Arial"/>
                <w:szCs w:val="20"/>
              </w:rPr>
            </w:pPr>
          </w:p>
        </w:tc>
      </w:tr>
      <w:tr w:rsidR="0023727A" w:rsidRPr="00D025B5" w14:paraId="4CAD31F9" w14:textId="77777777" w:rsidTr="00CC5587">
        <w:trPr>
          <w:trHeight w:val="454"/>
        </w:trPr>
        <w:tc>
          <w:tcPr>
            <w:tcW w:w="907" w:type="dxa"/>
            <w:vMerge/>
            <w:shd w:val="clear" w:color="auto" w:fill="F63D0A"/>
            <w:vAlign w:val="center"/>
          </w:tcPr>
          <w:p w14:paraId="077DF5B9"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06487747" w14:textId="428121E7" w:rsidR="0023727A" w:rsidRPr="00D025B5" w:rsidRDefault="0023727A" w:rsidP="0023727A">
            <w:pPr>
              <w:pStyle w:val="ListParagraph"/>
              <w:numPr>
                <w:ilvl w:val="0"/>
                <w:numId w:val="25"/>
              </w:numPr>
              <w:spacing w:before="0"/>
              <w:rPr>
                <w:rFonts w:cs="Arial"/>
                <w:szCs w:val="20"/>
              </w:rPr>
            </w:pPr>
            <w:r w:rsidRPr="00D025B5">
              <w:rPr>
                <w:rFonts w:cs="Arial"/>
                <w:szCs w:val="20"/>
              </w:rPr>
              <w:t>Wet mop or vacuum twice per eight-hour period of construction activity or as required in order to minimise tracking.</w:t>
            </w:r>
          </w:p>
        </w:tc>
        <w:tc>
          <w:tcPr>
            <w:tcW w:w="1134" w:type="dxa"/>
            <w:tcBorders>
              <w:top w:val="single" w:sz="4" w:space="0" w:color="auto"/>
            </w:tcBorders>
            <w:vAlign w:val="center"/>
          </w:tcPr>
          <w:p w14:paraId="251493B2" w14:textId="687389F1" w:rsidR="0023727A" w:rsidRPr="00D025B5" w:rsidRDefault="00A00894" w:rsidP="0023727A">
            <w:pPr>
              <w:spacing w:before="0"/>
              <w:jc w:val="center"/>
              <w:rPr>
                <w:rFonts w:cs="Arial"/>
                <w:szCs w:val="20"/>
              </w:rPr>
            </w:pPr>
            <w:sdt>
              <w:sdtPr>
                <w:rPr>
                  <w:rFonts w:cs="Arial"/>
                  <w:sz w:val="19"/>
                  <w:szCs w:val="19"/>
                </w:rPr>
                <w:id w:val="1122116811"/>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2172D049" w14:textId="77777777" w:rsidR="0023727A" w:rsidRPr="00D025B5" w:rsidRDefault="0023727A" w:rsidP="0023727A">
            <w:pPr>
              <w:spacing w:before="0"/>
              <w:rPr>
                <w:rFonts w:cs="Arial"/>
                <w:szCs w:val="20"/>
              </w:rPr>
            </w:pPr>
          </w:p>
        </w:tc>
      </w:tr>
      <w:tr w:rsidR="0023727A" w:rsidRPr="00D025B5" w14:paraId="7B8748C1" w14:textId="77777777" w:rsidTr="00CC5587">
        <w:trPr>
          <w:trHeight w:val="454"/>
        </w:trPr>
        <w:tc>
          <w:tcPr>
            <w:tcW w:w="907" w:type="dxa"/>
            <w:vMerge/>
            <w:shd w:val="clear" w:color="auto" w:fill="F63D0A"/>
            <w:vAlign w:val="center"/>
          </w:tcPr>
          <w:p w14:paraId="7015E7DD"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136CECA5" w14:textId="3D14874B" w:rsidR="0023727A" w:rsidRPr="00D025B5" w:rsidRDefault="0023727A" w:rsidP="0023727A">
            <w:pPr>
              <w:pStyle w:val="ListParagraph"/>
              <w:numPr>
                <w:ilvl w:val="0"/>
                <w:numId w:val="25"/>
              </w:numPr>
              <w:spacing w:before="0"/>
              <w:rPr>
                <w:rFonts w:cs="Arial"/>
                <w:szCs w:val="20"/>
              </w:rPr>
            </w:pPr>
            <w:r w:rsidRPr="00D025B5">
              <w:rPr>
                <w:rFonts w:cs="Arial"/>
                <w:szCs w:val="20"/>
              </w:rPr>
              <w:t>Contain construction waste before transport in tightly covered containers.</w:t>
            </w:r>
          </w:p>
        </w:tc>
        <w:tc>
          <w:tcPr>
            <w:tcW w:w="1134" w:type="dxa"/>
            <w:tcBorders>
              <w:top w:val="single" w:sz="4" w:space="0" w:color="auto"/>
            </w:tcBorders>
            <w:vAlign w:val="center"/>
          </w:tcPr>
          <w:p w14:paraId="54BF2405" w14:textId="61A9B559" w:rsidR="0023727A" w:rsidRPr="00D025B5" w:rsidRDefault="00A00894" w:rsidP="0023727A">
            <w:pPr>
              <w:spacing w:before="0"/>
              <w:jc w:val="center"/>
              <w:rPr>
                <w:rFonts w:cs="Arial"/>
                <w:szCs w:val="20"/>
              </w:rPr>
            </w:pPr>
            <w:sdt>
              <w:sdtPr>
                <w:rPr>
                  <w:rFonts w:cs="Arial"/>
                  <w:sz w:val="19"/>
                  <w:szCs w:val="19"/>
                </w:rPr>
                <w:id w:val="-1850785163"/>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43D5C8DB" w14:textId="77777777" w:rsidR="0023727A" w:rsidRPr="00D025B5" w:rsidRDefault="0023727A" w:rsidP="0023727A">
            <w:pPr>
              <w:spacing w:before="0"/>
              <w:rPr>
                <w:rFonts w:cs="Arial"/>
                <w:szCs w:val="20"/>
              </w:rPr>
            </w:pPr>
          </w:p>
        </w:tc>
      </w:tr>
      <w:tr w:rsidR="0023727A" w:rsidRPr="00D025B5" w14:paraId="24CBA365" w14:textId="77777777" w:rsidTr="00CC5587">
        <w:trPr>
          <w:trHeight w:val="454"/>
        </w:trPr>
        <w:tc>
          <w:tcPr>
            <w:tcW w:w="907" w:type="dxa"/>
            <w:vMerge/>
            <w:shd w:val="clear" w:color="auto" w:fill="F63D0A"/>
            <w:vAlign w:val="center"/>
          </w:tcPr>
          <w:p w14:paraId="1D719C8E"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2A8FAEA2" w14:textId="3380C188" w:rsidR="0023727A" w:rsidRPr="00D025B5" w:rsidRDefault="0023727A" w:rsidP="0023727A">
            <w:pPr>
              <w:pStyle w:val="ListParagraph"/>
              <w:numPr>
                <w:ilvl w:val="0"/>
                <w:numId w:val="25"/>
              </w:numPr>
              <w:spacing w:before="0"/>
              <w:rPr>
                <w:rFonts w:cs="Arial"/>
                <w:szCs w:val="20"/>
              </w:rPr>
            </w:pPr>
            <w:r w:rsidRPr="00D025B5">
              <w:rPr>
                <w:rFonts w:cs="Arial"/>
                <w:szCs w:val="20"/>
              </w:rPr>
              <w:t>Remove barrier materials carefully to minimise spreading of dirt and debris associated with construction. Barrier material should be wet wiped, HEPA vacuumed or water misted prior to removal.</w:t>
            </w:r>
          </w:p>
        </w:tc>
        <w:tc>
          <w:tcPr>
            <w:tcW w:w="1134" w:type="dxa"/>
            <w:tcBorders>
              <w:top w:val="single" w:sz="4" w:space="0" w:color="auto"/>
            </w:tcBorders>
            <w:vAlign w:val="center"/>
          </w:tcPr>
          <w:p w14:paraId="652B356C" w14:textId="09C76501" w:rsidR="0023727A" w:rsidRPr="00D025B5" w:rsidRDefault="00A00894" w:rsidP="0023727A">
            <w:pPr>
              <w:spacing w:before="0"/>
              <w:jc w:val="center"/>
              <w:rPr>
                <w:rFonts w:cs="Arial"/>
                <w:szCs w:val="20"/>
              </w:rPr>
            </w:pPr>
            <w:sdt>
              <w:sdtPr>
                <w:rPr>
                  <w:rFonts w:cs="Arial"/>
                  <w:sz w:val="19"/>
                  <w:szCs w:val="19"/>
                </w:rPr>
                <w:id w:val="-1100100698"/>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45AD4F65" w14:textId="77777777" w:rsidR="0023727A" w:rsidRPr="00D025B5" w:rsidRDefault="0023727A" w:rsidP="0023727A">
            <w:pPr>
              <w:spacing w:before="0"/>
              <w:rPr>
                <w:rFonts w:cs="Arial"/>
                <w:szCs w:val="20"/>
              </w:rPr>
            </w:pPr>
          </w:p>
        </w:tc>
      </w:tr>
      <w:tr w:rsidR="0023727A" w:rsidRPr="00D025B5" w14:paraId="137527A8" w14:textId="77777777" w:rsidTr="00CC5587">
        <w:trPr>
          <w:trHeight w:val="454"/>
        </w:trPr>
        <w:tc>
          <w:tcPr>
            <w:tcW w:w="907" w:type="dxa"/>
            <w:vMerge/>
            <w:shd w:val="clear" w:color="auto" w:fill="F63D0A"/>
            <w:vAlign w:val="center"/>
          </w:tcPr>
          <w:p w14:paraId="0DA05301" w14:textId="77777777" w:rsidR="0023727A" w:rsidRPr="00D025B5" w:rsidRDefault="0023727A" w:rsidP="0023727A">
            <w:pPr>
              <w:spacing w:before="0"/>
              <w:jc w:val="center"/>
              <w:rPr>
                <w:rFonts w:cs="Arial"/>
                <w:szCs w:val="20"/>
              </w:rPr>
            </w:pPr>
          </w:p>
        </w:tc>
        <w:tc>
          <w:tcPr>
            <w:tcW w:w="3969" w:type="dxa"/>
            <w:tcBorders>
              <w:top w:val="single" w:sz="4" w:space="0" w:color="auto"/>
            </w:tcBorders>
            <w:vAlign w:val="center"/>
          </w:tcPr>
          <w:p w14:paraId="5A9D1285" w14:textId="4507DF11" w:rsidR="0023727A" w:rsidRPr="00D025B5" w:rsidRDefault="0023727A" w:rsidP="0023727A">
            <w:pPr>
              <w:pStyle w:val="ListParagraph"/>
              <w:numPr>
                <w:ilvl w:val="0"/>
                <w:numId w:val="25"/>
              </w:numPr>
              <w:spacing w:before="0"/>
              <w:rPr>
                <w:rFonts w:cs="Arial"/>
                <w:szCs w:val="20"/>
              </w:rPr>
            </w:pPr>
            <w:r>
              <w:t>Do not remove barriers from work area until complete project is thoroughly cleaned.</w:t>
            </w:r>
          </w:p>
        </w:tc>
        <w:tc>
          <w:tcPr>
            <w:tcW w:w="1134" w:type="dxa"/>
            <w:tcBorders>
              <w:top w:val="single" w:sz="4" w:space="0" w:color="auto"/>
            </w:tcBorders>
            <w:vAlign w:val="center"/>
          </w:tcPr>
          <w:p w14:paraId="56DC6B41" w14:textId="20A0D656" w:rsidR="0023727A" w:rsidRPr="00D025B5" w:rsidRDefault="00A00894" w:rsidP="0023727A">
            <w:pPr>
              <w:spacing w:before="0"/>
              <w:jc w:val="center"/>
              <w:rPr>
                <w:rFonts w:cs="Arial"/>
                <w:szCs w:val="20"/>
              </w:rPr>
            </w:pPr>
            <w:sdt>
              <w:sdtPr>
                <w:rPr>
                  <w:rFonts w:cs="Arial"/>
                  <w:sz w:val="19"/>
                  <w:szCs w:val="19"/>
                </w:rPr>
                <w:id w:val="674385178"/>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610B8EE1" w14:textId="77777777" w:rsidR="0023727A" w:rsidRPr="00D025B5" w:rsidRDefault="0023727A" w:rsidP="0023727A">
            <w:pPr>
              <w:spacing w:before="0"/>
              <w:rPr>
                <w:rFonts w:cs="Arial"/>
                <w:szCs w:val="20"/>
              </w:rPr>
            </w:pPr>
          </w:p>
        </w:tc>
      </w:tr>
      <w:tr w:rsidR="0023727A" w:rsidRPr="00D025B5" w14:paraId="52EC7DDA" w14:textId="77777777" w:rsidTr="00B65D5B">
        <w:trPr>
          <w:trHeight w:val="454"/>
        </w:trPr>
        <w:tc>
          <w:tcPr>
            <w:tcW w:w="907" w:type="dxa"/>
            <w:vMerge/>
            <w:shd w:val="clear" w:color="auto" w:fill="F63D0A"/>
            <w:vAlign w:val="center"/>
          </w:tcPr>
          <w:p w14:paraId="64378EEE" w14:textId="77777777" w:rsidR="0023727A" w:rsidRPr="00D025B5" w:rsidRDefault="0023727A" w:rsidP="0023727A">
            <w:pPr>
              <w:spacing w:before="0"/>
              <w:jc w:val="center"/>
              <w:rPr>
                <w:rFonts w:cs="Arial"/>
                <w:szCs w:val="20"/>
              </w:rPr>
            </w:pPr>
          </w:p>
        </w:tc>
        <w:tc>
          <w:tcPr>
            <w:tcW w:w="3969" w:type="dxa"/>
            <w:tcBorders>
              <w:top w:val="single" w:sz="4" w:space="0" w:color="auto"/>
              <w:bottom w:val="single" w:sz="4" w:space="0" w:color="auto"/>
            </w:tcBorders>
            <w:vAlign w:val="center"/>
          </w:tcPr>
          <w:p w14:paraId="42732E88" w14:textId="70D683B7" w:rsidR="0023727A" w:rsidRPr="00D025B5" w:rsidRDefault="0023727A" w:rsidP="0023727A">
            <w:pPr>
              <w:pStyle w:val="ListParagraph"/>
              <w:numPr>
                <w:ilvl w:val="0"/>
                <w:numId w:val="25"/>
              </w:numPr>
              <w:spacing w:before="0"/>
              <w:rPr>
                <w:rFonts w:cs="Arial"/>
                <w:szCs w:val="20"/>
              </w:rPr>
            </w:pPr>
            <w:r w:rsidRPr="00D025B5">
              <w:rPr>
                <w:rFonts w:cs="Arial"/>
                <w:szCs w:val="20"/>
              </w:rPr>
              <w:t>Wipe casework and horizontal surfaces at completion of project.</w:t>
            </w:r>
          </w:p>
        </w:tc>
        <w:tc>
          <w:tcPr>
            <w:tcW w:w="1134" w:type="dxa"/>
            <w:tcBorders>
              <w:top w:val="single" w:sz="4" w:space="0" w:color="auto"/>
              <w:bottom w:val="single" w:sz="4" w:space="0" w:color="auto"/>
            </w:tcBorders>
            <w:vAlign w:val="center"/>
          </w:tcPr>
          <w:p w14:paraId="57CCEABA" w14:textId="3E75116D" w:rsidR="0023727A" w:rsidRPr="00D025B5" w:rsidRDefault="00A00894" w:rsidP="0023727A">
            <w:pPr>
              <w:spacing w:before="0"/>
              <w:jc w:val="center"/>
              <w:rPr>
                <w:rFonts w:cs="Arial"/>
                <w:szCs w:val="20"/>
              </w:rPr>
            </w:pPr>
            <w:sdt>
              <w:sdtPr>
                <w:rPr>
                  <w:rFonts w:cs="Arial"/>
                  <w:sz w:val="19"/>
                  <w:szCs w:val="19"/>
                </w:rPr>
                <w:id w:val="-1860509945"/>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bottom w:val="single" w:sz="4" w:space="0" w:color="auto"/>
            </w:tcBorders>
            <w:vAlign w:val="center"/>
          </w:tcPr>
          <w:p w14:paraId="6B55BACF" w14:textId="77777777" w:rsidR="0023727A" w:rsidRPr="00D025B5" w:rsidRDefault="0023727A" w:rsidP="0023727A">
            <w:pPr>
              <w:spacing w:before="0"/>
              <w:rPr>
                <w:rFonts w:cs="Arial"/>
                <w:szCs w:val="20"/>
              </w:rPr>
            </w:pPr>
          </w:p>
        </w:tc>
      </w:tr>
      <w:tr w:rsidR="0023727A" w:rsidRPr="00D025B5" w14:paraId="69A5720E" w14:textId="77777777" w:rsidTr="00B65D5B">
        <w:trPr>
          <w:trHeight w:val="454"/>
        </w:trPr>
        <w:tc>
          <w:tcPr>
            <w:tcW w:w="10545" w:type="dxa"/>
            <w:gridSpan w:val="4"/>
            <w:shd w:val="clear" w:color="auto" w:fill="auto"/>
            <w:vAlign w:val="center"/>
          </w:tcPr>
          <w:p w14:paraId="4AD44335" w14:textId="77777777" w:rsidR="00BB7D3C" w:rsidRDefault="00BB7D3C" w:rsidP="00BB7D3C">
            <w:pPr>
              <w:spacing w:before="0"/>
              <w:rPr>
                <w:rFonts w:cs="Arial"/>
                <w:szCs w:val="20"/>
              </w:rPr>
            </w:pPr>
            <w:r>
              <w:rPr>
                <w:rFonts w:cs="Arial"/>
                <w:szCs w:val="20"/>
              </w:rPr>
              <w:t>Notes: (</w:t>
            </w:r>
            <w:r w:rsidRPr="00BD1E5A">
              <w:rPr>
                <w:rFonts w:cs="Arial"/>
                <w:szCs w:val="20"/>
              </w:rPr>
              <w:t>Submit drawings and details of construction of</w:t>
            </w:r>
            <w:r>
              <w:rPr>
                <w:rFonts w:cs="Arial"/>
                <w:szCs w:val="20"/>
              </w:rPr>
              <w:t xml:space="preserve"> </w:t>
            </w:r>
            <w:r w:rsidRPr="00BD1E5A">
              <w:rPr>
                <w:rFonts w:cs="Arial"/>
                <w:szCs w:val="20"/>
              </w:rPr>
              <w:t>necessary temporary barriers, and description</w:t>
            </w:r>
            <w:r>
              <w:rPr>
                <w:rFonts w:cs="Arial"/>
                <w:szCs w:val="20"/>
              </w:rPr>
              <w:t xml:space="preserve"> </w:t>
            </w:r>
            <w:r w:rsidRPr="00BD1E5A">
              <w:rPr>
                <w:rFonts w:cs="Arial"/>
                <w:szCs w:val="20"/>
              </w:rPr>
              <w:t>of procedures to be used to achieve and</w:t>
            </w:r>
            <w:r>
              <w:rPr>
                <w:rFonts w:cs="Arial"/>
                <w:szCs w:val="20"/>
              </w:rPr>
              <w:t xml:space="preserve"> </w:t>
            </w:r>
            <w:r w:rsidRPr="00BD1E5A">
              <w:rPr>
                <w:rFonts w:cs="Arial"/>
                <w:szCs w:val="20"/>
              </w:rPr>
              <w:t>maintain control of construction-related airborne</w:t>
            </w:r>
            <w:r>
              <w:rPr>
                <w:rFonts w:cs="Arial"/>
                <w:szCs w:val="20"/>
              </w:rPr>
              <w:t xml:space="preserve"> </w:t>
            </w:r>
            <w:r w:rsidRPr="00BD1E5A">
              <w:rPr>
                <w:rFonts w:cs="Arial"/>
                <w:szCs w:val="20"/>
              </w:rPr>
              <w:t>contaminants</w:t>
            </w:r>
            <w:r>
              <w:rPr>
                <w:rFonts w:cs="Arial"/>
                <w:szCs w:val="20"/>
              </w:rPr>
              <w:t>).</w:t>
            </w:r>
          </w:p>
          <w:p w14:paraId="71692460" w14:textId="77777777" w:rsidR="0023727A" w:rsidRPr="00D025B5" w:rsidRDefault="0023727A" w:rsidP="0023727A">
            <w:pPr>
              <w:spacing w:before="0"/>
              <w:rPr>
                <w:rFonts w:cs="Arial"/>
                <w:szCs w:val="20"/>
              </w:rPr>
            </w:pPr>
          </w:p>
        </w:tc>
      </w:tr>
    </w:tbl>
    <w:p w14:paraId="3F366CED" w14:textId="37F603D3" w:rsidR="000B24D1" w:rsidRDefault="000B24D1" w:rsidP="0023727A">
      <w:pPr>
        <w:spacing w:before="0" w:after="0"/>
        <w:rPr>
          <w:sz w:val="14"/>
          <w:szCs w:val="16"/>
        </w:rPr>
      </w:pPr>
    </w:p>
    <w:p w14:paraId="73FD9136" w14:textId="77777777" w:rsidR="000B24D1" w:rsidRDefault="000B24D1">
      <w:pPr>
        <w:spacing w:before="0"/>
        <w:rPr>
          <w:sz w:val="14"/>
          <w:szCs w:val="16"/>
        </w:rPr>
      </w:pPr>
      <w:r>
        <w:rPr>
          <w:sz w:val="14"/>
          <w:szCs w:val="16"/>
        </w:rPr>
        <w:br w:type="page"/>
      </w:r>
    </w:p>
    <w:p w14:paraId="307FF565" w14:textId="77777777" w:rsidR="00DC1151" w:rsidRPr="0023727A" w:rsidRDefault="00DC1151" w:rsidP="0023727A">
      <w:pPr>
        <w:spacing w:before="0" w:after="0"/>
        <w:rPr>
          <w:sz w:val="14"/>
          <w:szCs w:val="16"/>
        </w:rPr>
      </w:pPr>
    </w:p>
    <w:tbl>
      <w:tblPr>
        <w:tblStyle w:val="TableGrid"/>
        <w:tblW w:w="10545" w:type="dxa"/>
        <w:tblLayout w:type="fixed"/>
        <w:tblLook w:val="04A0" w:firstRow="1" w:lastRow="0" w:firstColumn="1" w:lastColumn="0" w:noHBand="0" w:noVBand="1"/>
      </w:tblPr>
      <w:tblGrid>
        <w:gridCol w:w="907"/>
        <w:gridCol w:w="4050"/>
        <w:gridCol w:w="1053"/>
        <w:gridCol w:w="4535"/>
      </w:tblGrid>
      <w:tr w:rsidR="0023727A" w:rsidRPr="00D025B5" w14:paraId="7B001435" w14:textId="77777777" w:rsidTr="00D93C4A">
        <w:trPr>
          <w:trHeight w:val="454"/>
        </w:trPr>
        <w:tc>
          <w:tcPr>
            <w:tcW w:w="907" w:type="dxa"/>
            <w:tcBorders>
              <w:top w:val="single" w:sz="4" w:space="0" w:color="auto"/>
            </w:tcBorders>
            <w:shd w:val="clear" w:color="auto" w:fill="FF0000"/>
            <w:vAlign w:val="center"/>
          </w:tcPr>
          <w:p w14:paraId="1D8749DE" w14:textId="5FE558EC" w:rsidR="0023727A" w:rsidRDefault="0023727A" w:rsidP="0023727A">
            <w:pPr>
              <w:spacing w:before="0"/>
              <w:jc w:val="center"/>
              <w:rPr>
                <w:rFonts w:cs="Arial"/>
                <w:szCs w:val="20"/>
              </w:rPr>
            </w:pPr>
            <w:r w:rsidRPr="004C0D29">
              <w:rPr>
                <w:rFonts w:cs="Arial"/>
                <w:b/>
                <w:sz w:val="18"/>
                <w:szCs w:val="18"/>
              </w:rPr>
              <w:t>Class</w:t>
            </w:r>
          </w:p>
        </w:tc>
        <w:tc>
          <w:tcPr>
            <w:tcW w:w="4050" w:type="dxa"/>
            <w:tcBorders>
              <w:top w:val="single" w:sz="4" w:space="0" w:color="auto"/>
            </w:tcBorders>
            <w:vAlign w:val="center"/>
          </w:tcPr>
          <w:p w14:paraId="6A299D44" w14:textId="7C9150D7" w:rsidR="0023727A" w:rsidRPr="0023727A" w:rsidRDefault="0023727A" w:rsidP="0023727A">
            <w:pPr>
              <w:autoSpaceDE w:val="0"/>
              <w:autoSpaceDN w:val="0"/>
              <w:adjustRightInd w:val="0"/>
              <w:spacing w:before="0"/>
              <w:rPr>
                <w:rFonts w:cs="Arial"/>
                <w:szCs w:val="20"/>
              </w:rPr>
            </w:pPr>
            <w:r w:rsidRPr="0023727A">
              <w:rPr>
                <w:rFonts w:cs="Arial"/>
                <w:b/>
                <w:sz w:val="18"/>
                <w:szCs w:val="18"/>
              </w:rPr>
              <w:t>Guideline</w:t>
            </w:r>
          </w:p>
        </w:tc>
        <w:tc>
          <w:tcPr>
            <w:tcW w:w="1053" w:type="dxa"/>
            <w:tcBorders>
              <w:top w:val="single" w:sz="4" w:space="0" w:color="auto"/>
            </w:tcBorders>
            <w:vAlign w:val="center"/>
          </w:tcPr>
          <w:p w14:paraId="59832ED1" w14:textId="734B34DD" w:rsidR="0023727A" w:rsidRPr="006E7A05" w:rsidRDefault="009303EA" w:rsidP="0023727A">
            <w:pPr>
              <w:spacing w:before="0"/>
              <w:jc w:val="center"/>
              <w:rPr>
                <w:rFonts w:cs="Arial"/>
                <w:sz w:val="19"/>
                <w:szCs w:val="19"/>
              </w:rPr>
            </w:pPr>
            <w:r w:rsidRPr="004C0D29">
              <w:rPr>
                <w:rFonts w:cs="Arial"/>
                <w:b/>
                <w:sz w:val="18"/>
                <w:szCs w:val="18"/>
              </w:rPr>
              <w:t>Tick</w:t>
            </w:r>
            <w:r>
              <w:rPr>
                <w:rFonts w:cs="Arial"/>
                <w:b/>
                <w:sz w:val="18"/>
                <w:szCs w:val="18"/>
              </w:rPr>
              <w:t xml:space="preserve"> selected control</w:t>
            </w:r>
          </w:p>
        </w:tc>
        <w:tc>
          <w:tcPr>
            <w:tcW w:w="4535" w:type="dxa"/>
            <w:tcBorders>
              <w:top w:val="single" w:sz="4" w:space="0" w:color="auto"/>
            </w:tcBorders>
            <w:vAlign w:val="center"/>
          </w:tcPr>
          <w:p w14:paraId="18A7DE19" w14:textId="73BF15E5" w:rsidR="0023727A" w:rsidRPr="00D025B5" w:rsidRDefault="0023727A" w:rsidP="0023727A">
            <w:pPr>
              <w:spacing w:before="0"/>
              <w:rPr>
                <w:rFonts w:cs="Arial"/>
                <w:szCs w:val="20"/>
              </w:rPr>
            </w:pPr>
            <w:r w:rsidRPr="004C0D29">
              <w:rPr>
                <w:rFonts w:cs="Arial"/>
                <w:b/>
                <w:sz w:val="18"/>
                <w:szCs w:val="18"/>
              </w:rPr>
              <w:t>Details of Controls</w:t>
            </w:r>
          </w:p>
        </w:tc>
      </w:tr>
      <w:tr w:rsidR="0023727A" w:rsidRPr="00D025B5" w14:paraId="6F9CCDEA" w14:textId="77777777" w:rsidTr="00D93C4A">
        <w:trPr>
          <w:trHeight w:val="454"/>
        </w:trPr>
        <w:tc>
          <w:tcPr>
            <w:tcW w:w="907" w:type="dxa"/>
            <w:vMerge w:val="restart"/>
            <w:tcBorders>
              <w:top w:val="single" w:sz="4" w:space="0" w:color="auto"/>
            </w:tcBorders>
            <w:shd w:val="clear" w:color="auto" w:fill="FF0000"/>
            <w:vAlign w:val="center"/>
          </w:tcPr>
          <w:p w14:paraId="0AC03DFF" w14:textId="33E5330C" w:rsidR="0023727A" w:rsidRPr="00D025B5" w:rsidRDefault="0023727A" w:rsidP="0023727A">
            <w:pPr>
              <w:spacing w:before="0"/>
              <w:jc w:val="center"/>
              <w:rPr>
                <w:rFonts w:cs="Arial"/>
                <w:szCs w:val="20"/>
              </w:rPr>
            </w:pPr>
            <w:r>
              <w:rPr>
                <w:rFonts w:cs="Arial"/>
                <w:szCs w:val="20"/>
              </w:rPr>
              <w:t>Class IV</w:t>
            </w:r>
          </w:p>
        </w:tc>
        <w:tc>
          <w:tcPr>
            <w:tcW w:w="4050" w:type="dxa"/>
            <w:tcBorders>
              <w:top w:val="single" w:sz="4" w:space="0" w:color="auto"/>
            </w:tcBorders>
            <w:vAlign w:val="center"/>
          </w:tcPr>
          <w:p w14:paraId="0C1728C5" w14:textId="77777777" w:rsidR="0023727A" w:rsidRPr="00D025B5" w:rsidRDefault="0023727A" w:rsidP="0023727A">
            <w:pPr>
              <w:pStyle w:val="ListParagraph"/>
              <w:numPr>
                <w:ilvl w:val="0"/>
                <w:numId w:val="26"/>
              </w:numPr>
              <w:autoSpaceDE w:val="0"/>
              <w:autoSpaceDN w:val="0"/>
              <w:adjustRightInd w:val="0"/>
              <w:spacing w:before="0"/>
              <w:rPr>
                <w:rFonts w:cs="Arial"/>
                <w:szCs w:val="20"/>
              </w:rPr>
            </w:pPr>
            <w:r w:rsidRPr="00D025B5">
              <w:rPr>
                <w:rFonts w:cs="Arial"/>
                <w:szCs w:val="20"/>
              </w:rPr>
              <w:t>Isolate HVAC system in area where work is being done to prevent contamination of the duct system.</w:t>
            </w:r>
          </w:p>
        </w:tc>
        <w:tc>
          <w:tcPr>
            <w:tcW w:w="1053" w:type="dxa"/>
            <w:tcBorders>
              <w:top w:val="single" w:sz="4" w:space="0" w:color="auto"/>
            </w:tcBorders>
            <w:vAlign w:val="center"/>
          </w:tcPr>
          <w:p w14:paraId="6F83CBD4" w14:textId="0EFC8924" w:rsidR="0023727A" w:rsidRPr="00D025B5" w:rsidRDefault="00A00894" w:rsidP="0023727A">
            <w:pPr>
              <w:spacing w:before="0"/>
              <w:jc w:val="center"/>
              <w:rPr>
                <w:rFonts w:cs="Arial"/>
                <w:szCs w:val="20"/>
              </w:rPr>
            </w:pPr>
            <w:sdt>
              <w:sdtPr>
                <w:rPr>
                  <w:rFonts w:cs="Arial"/>
                  <w:sz w:val="19"/>
                  <w:szCs w:val="19"/>
                </w:rPr>
                <w:id w:val="-588779988"/>
                <w14:checkbox>
                  <w14:checked w14:val="0"/>
                  <w14:checkedState w14:val="2612" w14:font="MS Gothic"/>
                  <w14:uncheckedState w14:val="2610" w14:font="MS Gothic"/>
                </w14:checkbox>
              </w:sdtPr>
              <w:sdtEndPr/>
              <w:sdtContent>
                <w:r w:rsidR="00891235">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2E2F820C" w14:textId="77777777" w:rsidR="0023727A" w:rsidRPr="00D025B5" w:rsidRDefault="0023727A" w:rsidP="0023727A">
            <w:pPr>
              <w:spacing w:before="0"/>
              <w:rPr>
                <w:rFonts w:cs="Arial"/>
                <w:szCs w:val="20"/>
              </w:rPr>
            </w:pPr>
          </w:p>
        </w:tc>
      </w:tr>
      <w:tr w:rsidR="0023727A" w:rsidRPr="00D025B5" w14:paraId="2F511D37" w14:textId="77777777" w:rsidTr="00D93C4A">
        <w:trPr>
          <w:trHeight w:val="454"/>
        </w:trPr>
        <w:tc>
          <w:tcPr>
            <w:tcW w:w="907" w:type="dxa"/>
            <w:vMerge/>
            <w:shd w:val="clear" w:color="auto" w:fill="FF0000"/>
            <w:vAlign w:val="center"/>
          </w:tcPr>
          <w:p w14:paraId="6D9475C1"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73764EBE" w14:textId="77777777" w:rsidR="0023727A" w:rsidRPr="00D025B5" w:rsidRDefault="0023727A" w:rsidP="0023727A">
            <w:pPr>
              <w:pStyle w:val="ListParagraph"/>
              <w:numPr>
                <w:ilvl w:val="0"/>
                <w:numId w:val="26"/>
              </w:numPr>
              <w:spacing w:before="0"/>
              <w:rPr>
                <w:rFonts w:cs="Arial"/>
                <w:szCs w:val="20"/>
              </w:rPr>
            </w:pPr>
            <w:r w:rsidRPr="00D025B5">
              <w:rPr>
                <w:rFonts w:cs="Arial"/>
                <w:szCs w:val="20"/>
              </w:rPr>
              <w:t>Complete all construction barriers before construction begins.</w:t>
            </w:r>
          </w:p>
        </w:tc>
        <w:tc>
          <w:tcPr>
            <w:tcW w:w="1053" w:type="dxa"/>
            <w:tcBorders>
              <w:top w:val="single" w:sz="4" w:space="0" w:color="auto"/>
            </w:tcBorders>
            <w:vAlign w:val="center"/>
          </w:tcPr>
          <w:p w14:paraId="1CB7C2F1" w14:textId="03751CEA" w:rsidR="0023727A" w:rsidRPr="00D025B5" w:rsidRDefault="00A00894" w:rsidP="0023727A">
            <w:pPr>
              <w:spacing w:before="0"/>
              <w:jc w:val="center"/>
              <w:rPr>
                <w:rFonts w:cs="Arial"/>
                <w:szCs w:val="20"/>
              </w:rPr>
            </w:pPr>
            <w:sdt>
              <w:sdtPr>
                <w:rPr>
                  <w:rFonts w:cs="Arial"/>
                  <w:sz w:val="19"/>
                  <w:szCs w:val="19"/>
                </w:rPr>
                <w:id w:val="609096963"/>
                <w14:checkbox>
                  <w14:checked w14:val="0"/>
                  <w14:checkedState w14:val="2612" w14:font="MS Gothic"/>
                  <w14:uncheckedState w14:val="2610" w14:font="MS Gothic"/>
                </w14:checkbox>
              </w:sdtPr>
              <w:sdtEndPr/>
              <w:sdtContent>
                <w:r w:rsidR="00891235">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50BE4B07" w14:textId="77777777" w:rsidR="0023727A" w:rsidRPr="00D025B5" w:rsidRDefault="0023727A" w:rsidP="0023727A">
            <w:pPr>
              <w:spacing w:before="0"/>
              <w:rPr>
                <w:rFonts w:cs="Arial"/>
                <w:szCs w:val="20"/>
              </w:rPr>
            </w:pPr>
          </w:p>
        </w:tc>
      </w:tr>
      <w:tr w:rsidR="0023727A" w:rsidRPr="00D025B5" w14:paraId="3A010BEE" w14:textId="77777777" w:rsidTr="00D93C4A">
        <w:trPr>
          <w:trHeight w:val="454"/>
        </w:trPr>
        <w:tc>
          <w:tcPr>
            <w:tcW w:w="907" w:type="dxa"/>
            <w:vMerge/>
            <w:shd w:val="clear" w:color="auto" w:fill="FF0000"/>
            <w:vAlign w:val="center"/>
          </w:tcPr>
          <w:p w14:paraId="55DAA05E"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3F472ABD" w14:textId="77777777" w:rsidR="0023727A" w:rsidRPr="00D025B5" w:rsidRDefault="0023727A" w:rsidP="0023727A">
            <w:pPr>
              <w:pStyle w:val="ListParagraph"/>
              <w:numPr>
                <w:ilvl w:val="0"/>
                <w:numId w:val="26"/>
              </w:numPr>
              <w:spacing w:before="0"/>
              <w:rPr>
                <w:rFonts w:cs="Arial"/>
                <w:szCs w:val="20"/>
              </w:rPr>
            </w:pPr>
            <w:r w:rsidRPr="00D025B5">
              <w:rPr>
                <w:rFonts w:cs="Arial"/>
                <w:szCs w:val="20"/>
              </w:rPr>
              <w:t>Place dust-mat at entrance and exit of work area and replace or clean when no longer effective.</w:t>
            </w:r>
          </w:p>
        </w:tc>
        <w:tc>
          <w:tcPr>
            <w:tcW w:w="1053" w:type="dxa"/>
            <w:tcBorders>
              <w:top w:val="single" w:sz="4" w:space="0" w:color="auto"/>
            </w:tcBorders>
            <w:vAlign w:val="center"/>
          </w:tcPr>
          <w:p w14:paraId="283F606A" w14:textId="3C521657" w:rsidR="0023727A" w:rsidRPr="00D025B5" w:rsidRDefault="00A00894" w:rsidP="0023727A">
            <w:pPr>
              <w:spacing w:before="0"/>
              <w:jc w:val="center"/>
              <w:rPr>
                <w:rFonts w:cs="Arial"/>
                <w:szCs w:val="20"/>
              </w:rPr>
            </w:pPr>
            <w:sdt>
              <w:sdtPr>
                <w:rPr>
                  <w:rFonts w:cs="Arial"/>
                  <w:sz w:val="19"/>
                  <w:szCs w:val="19"/>
                </w:rPr>
                <w:id w:val="921846737"/>
                <w14:checkbox>
                  <w14:checked w14:val="0"/>
                  <w14:checkedState w14:val="2612" w14:font="MS Gothic"/>
                  <w14:uncheckedState w14:val="2610" w14:font="MS Gothic"/>
                </w14:checkbox>
              </w:sdtPr>
              <w:sdtEndPr/>
              <w:sdtContent>
                <w:r w:rsidR="00891235">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22628E7D" w14:textId="77777777" w:rsidR="0023727A" w:rsidRPr="00D025B5" w:rsidRDefault="0023727A" w:rsidP="0023727A">
            <w:pPr>
              <w:spacing w:before="0"/>
              <w:rPr>
                <w:rFonts w:cs="Arial"/>
                <w:szCs w:val="20"/>
              </w:rPr>
            </w:pPr>
          </w:p>
        </w:tc>
      </w:tr>
      <w:tr w:rsidR="0023727A" w:rsidRPr="00D025B5" w14:paraId="5B19D34B" w14:textId="77777777" w:rsidTr="00D93C4A">
        <w:trPr>
          <w:trHeight w:val="454"/>
        </w:trPr>
        <w:tc>
          <w:tcPr>
            <w:tcW w:w="907" w:type="dxa"/>
            <w:vMerge/>
            <w:shd w:val="clear" w:color="auto" w:fill="FF0000"/>
            <w:vAlign w:val="center"/>
          </w:tcPr>
          <w:p w14:paraId="2B42D4D1" w14:textId="77777777" w:rsidR="0023727A" w:rsidRPr="00D025B5" w:rsidRDefault="0023727A" w:rsidP="0023727A">
            <w:pPr>
              <w:spacing w:before="0"/>
              <w:jc w:val="center"/>
              <w:rPr>
                <w:rFonts w:cs="Arial"/>
                <w:szCs w:val="20"/>
              </w:rPr>
            </w:pPr>
            <w:bookmarkStart w:id="5" w:name="_Hlk16076243"/>
            <w:bookmarkStart w:id="6" w:name="_Hlk16075971"/>
          </w:p>
        </w:tc>
        <w:tc>
          <w:tcPr>
            <w:tcW w:w="4050" w:type="dxa"/>
            <w:tcBorders>
              <w:top w:val="single" w:sz="4" w:space="0" w:color="auto"/>
            </w:tcBorders>
            <w:vAlign w:val="center"/>
          </w:tcPr>
          <w:p w14:paraId="3DEB214E" w14:textId="66AE4A17" w:rsidR="0023727A" w:rsidRPr="00D025B5" w:rsidRDefault="0023727A" w:rsidP="0023727A">
            <w:pPr>
              <w:pStyle w:val="ListParagraph"/>
              <w:numPr>
                <w:ilvl w:val="0"/>
                <w:numId w:val="26"/>
              </w:numPr>
              <w:spacing w:before="0"/>
              <w:rPr>
                <w:rFonts w:cs="Arial"/>
                <w:szCs w:val="20"/>
              </w:rPr>
            </w:pPr>
            <w:r>
              <w:t>Seal holes, pipes, conduits, and punctures to prevent dust migration.</w:t>
            </w:r>
          </w:p>
        </w:tc>
        <w:tc>
          <w:tcPr>
            <w:tcW w:w="1053" w:type="dxa"/>
            <w:tcBorders>
              <w:top w:val="single" w:sz="4" w:space="0" w:color="auto"/>
            </w:tcBorders>
            <w:vAlign w:val="center"/>
          </w:tcPr>
          <w:p w14:paraId="00697CD7" w14:textId="26938ED8" w:rsidR="0023727A" w:rsidRPr="00D025B5" w:rsidRDefault="00A00894" w:rsidP="0023727A">
            <w:pPr>
              <w:spacing w:before="0"/>
              <w:jc w:val="center"/>
              <w:rPr>
                <w:rFonts w:cs="Arial"/>
                <w:szCs w:val="20"/>
              </w:rPr>
            </w:pPr>
            <w:sdt>
              <w:sdtPr>
                <w:rPr>
                  <w:rFonts w:cs="Arial"/>
                  <w:sz w:val="19"/>
                  <w:szCs w:val="19"/>
                </w:rPr>
                <w:id w:val="-1278640485"/>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69E6ECDD" w14:textId="77777777" w:rsidR="0023727A" w:rsidRPr="00D025B5" w:rsidRDefault="0023727A" w:rsidP="0023727A">
            <w:pPr>
              <w:spacing w:before="0"/>
              <w:rPr>
                <w:rFonts w:cs="Arial"/>
                <w:szCs w:val="20"/>
              </w:rPr>
            </w:pPr>
          </w:p>
        </w:tc>
      </w:tr>
      <w:bookmarkEnd w:id="5"/>
      <w:tr w:rsidR="0023727A" w:rsidRPr="00D025B5" w14:paraId="1D7A4622" w14:textId="77777777" w:rsidTr="00D93C4A">
        <w:trPr>
          <w:trHeight w:val="454"/>
        </w:trPr>
        <w:tc>
          <w:tcPr>
            <w:tcW w:w="907" w:type="dxa"/>
            <w:vMerge/>
            <w:shd w:val="clear" w:color="auto" w:fill="FF0000"/>
            <w:vAlign w:val="center"/>
          </w:tcPr>
          <w:p w14:paraId="45BBB7D2"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4D87CD6D" w14:textId="6222A8B0" w:rsidR="0023727A" w:rsidRPr="00D025B5" w:rsidRDefault="0023727A" w:rsidP="0023727A">
            <w:pPr>
              <w:pStyle w:val="ListParagraph"/>
              <w:numPr>
                <w:ilvl w:val="0"/>
                <w:numId w:val="26"/>
              </w:numPr>
              <w:spacing w:before="0"/>
              <w:rPr>
                <w:rFonts w:cs="Arial"/>
                <w:szCs w:val="20"/>
              </w:rPr>
            </w:pPr>
            <w:r>
              <w:t>Construct Anteroom and require all personnel to pass through the room. Wet mop or HEPA vacuum the Anteroom daily.</w:t>
            </w:r>
          </w:p>
        </w:tc>
        <w:tc>
          <w:tcPr>
            <w:tcW w:w="1053" w:type="dxa"/>
            <w:tcBorders>
              <w:top w:val="single" w:sz="4" w:space="0" w:color="auto"/>
            </w:tcBorders>
            <w:vAlign w:val="center"/>
          </w:tcPr>
          <w:p w14:paraId="6DE0BC24" w14:textId="249FBF2A" w:rsidR="0023727A" w:rsidRPr="00D025B5" w:rsidRDefault="00A00894" w:rsidP="0023727A">
            <w:pPr>
              <w:spacing w:before="0"/>
              <w:jc w:val="center"/>
              <w:rPr>
                <w:rFonts w:cs="Arial"/>
                <w:szCs w:val="20"/>
              </w:rPr>
            </w:pPr>
            <w:sdt>
              <w:sdtPr>
                <w:rPr>
                  <w:rFonts w:cs="Arial"/>
                  <w:sz w:val="19"/>
                  <w:szCs w:val="19"/>
                </w:rPr>
                <w:id w:val="-1242400405"/>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619EA058" w14:textId="77777777" w:rsidR="0023727A" w:rsidRPr="00D025B5" w:rsidRDefault="0023727A" w:rsidP="0023727A">
            <w:pPr>
              <w:spacing w:before="0"/>
              <w:rPr>
                <w:rFonts w:cs="Arial"/>
                <w:szCs w:val="20"/>
              </w:rPr>
            </w:pPr>
          </w:p>
        </w:tc>
      </w:tr>
      <w:tr w:rsidR="0023727A" w:rsidRPr="00D025B5" w14:paraId="22092CA4" w14:textId="77777777" w:rsidTr="00D93C4A">
        <w:trPr>
          <w:trHeight w:val="454"/>
        </w:trPr>
        <w:tc>
          <w:tcPr>
            <w:tcW w:w="907" w:type="dxa"/>
            <w:vMerge/>
            <w:shd w:val="clear" w:color="auto" w:fill="FF0000"/>
            <w:vAlign w:val="center"/>
          </w:tcPr>
          <w:p w14:paraId="3760C9FA"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17314E8B" w14:textId="5378D092" w:rsidR="0023727A" w:rsidRPr="00D025B5" w:rsidRDefault="0023727A" w:rsidP="0023727A">
            <w:pPr>
              <w:pStyle w:val="ListParagraph"/>
              <w:numPr>
                <w:ilvl w:val="0"/>
                <w:numId w:val="26"/>
              </w:numPr>
              <w:spacing w:before="0"/>
              <w:rPr>
                <w:rFonts w:cs="Arial"/>
                <w:szCs w:val="20"/>
              </w:rPr>
            </w:pPr>
            <w:r>
              <w:t>During demolition, dust producing work, or work in the ceiling, disposable shoes and coveralls are to be worn and removed in the Anteroom when leaving work area.</w:t>
            </w:r>
          </w:p>
        </w:tc>
        <w:tc>
          <w:tcPr>
            <w:tcW w:w="1053" w:type="dxa"/>
            <w:tcBorders>
              <w:top w:val="single" w:sz="4" w:space="0" w:color="auto"/>
            </w:tcBorders>
            <w:vAlign w:val="center"/>
          </w:tcPr>
          <w:p w14:paraId="599EF25A" w14:textId="01AF4394" w:rsidR="0023727A" w:rsidRPr="00D025B5" w:rsidRDefault="00A00894" w:rsidP="0023727A">
            <w:pPr>
              <w:spacing w:before="0"/>
              <w:jc w:val="center"/>
              <w:rPr>
                <w:rFonts w:cs="Arial"/>
                <w:szCs w:val="20"/>
              </w:rPr>
            </w:pPr>
            <w:sdt>
              <w:sdtPr>
                <w:rPr>
                  <w:rFonts w:cs="Arial"/>
                  <w:sz w:val="19"/>
                  <w:szCs w:val="19"/>
                </w:rPr>
                <w:id w:val="-304463989"/>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41C447F4" w14:textId="77777777" w:rsidR="0023727A" w:rsidRPr="00D025B5" w:rsidRDefault="0023727A" w:rsidP="0023727A">
            <w:pPr>
              <w:spacing w:before="0"/>
              <w:rPr>
                <w:rFonts w:cs="Arial"/>
                <w:szCs w:val="20"/>
              </w:rPr>
            </w:pPr>
          </w:p>
        </w:tc>
      </w:tr>
      <w:tr w:rsidR="0023727A" w:rsidRPr="00D025B5" w14:paraId="5ABAC05C" w14:textId="77777777" w:rsidTr="00D93C4A">
        <w:trPr>
          <w:trHeight w:val="454"/>
        </w:trPr>
        <w:tc>
          <w:tcPr>
            <w:tcW w:w="907" w:type="dxa"/>
            <w:vMerge/>
            <w:shd w:val="clear" w:color="auto" w:fill="FF0000"/>
            <w:vAlign w:val="center"/>
          </w:tcPr>
          <w:p w14:paraId="55337DFB" w14:textId="5CE642A2"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3374DBD4" w14:textId="77777777" w:rsidR="0023727A" w:rsidRPr="00D025B5" w:rsidRDefault="0023727A" w:rsidP="0023727A">
            <w:pPr>
              <w:pStyle w:val="ListParagraph"/>
              <w:numPr>
                <w:ilvl w:val="0"/>
                <w:numId w:val="26"/>
              </w:numPr>
              <w:spacing w:before="0"/>
              <w:rPr>
                <w:rFonts w:cs="Arial"/>
                <w:szCs w:val="20"/>
              </w:rPr>
            </w:pPr>
            <w:r w:rsidRPr="00D025B5">
              <w:rPr>
                <w:rFonts w:cs="Arial"/>
                <w:szCs w:val="20"/>
              </w:rPr>
              <w:t>Maintain negative air pressure within work site utilising HEPA filtered ventilation units or other methods of maintaining negative pressure. In each jurisdiction, the relevant public safety officers will monitor air pressure.</w:t>
            </w:r>
          </w:p>
        </w:tc>
        <w:tc>
          <w:tcPr>
            <w:tcW w:w="1053" w:type="dxa"/>
            <w:tcBorders>
              <w:top w:val="single" w:sz="4" w:space="0" w:color="auto"/>
            </w:tcBorders>
            <w:vAlign w:val="center"/>
          </w:tcPr>
          <w:p w14:paraId="25221F19" w14:textId="533B8BA7" w:rsidR="0023727A" w:rsidRPr="00D025B5" w:rsidRDefault="00A00894" w:rsidP="0023727A">
            <w:pPr>
              <w:spacing w:before="0"/>
              <w:jc w:val="center"/>
              <w:rPr>
                <w:rFonts w:cs="Arial"/>
                <w:szCs w:val="20"/>
              </w:rPr>
            </w:pPr>
            <w:sdt>
              <w:sdtPr>
                <w:rPr>
                  <w:rFonts w:cs="Arial"/>
                  <w:sz w:val="19"/>
                  <w:szCs w:val="19"/>
                </w:rPr>
                <w:id w:val="-1396734900"/>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290FB5B6" w14:textId="77777777" w:rsidR="0023727A" w:rsidRPr="00D025B5" w:rsidRDefault="0023727A" w:rsidP="0023727A">
            <w:pPr>
              <w:spacing w:before="0"/>
              <w:rPr>
                <w:rFonts w:cs="Arial"/>
                <w:szCs w:val="20"/>
              </w:rPr>
            </w:pPr>
          </w:p>
        </w:tc>
      </w:tr>
      <w:tr w:rsidR="0023727A" w:rsidRPr="00D025B5" w14:paraId="34CA30E7" w14:textId="77777777" w:rsidTr="00D93C4A">
        <w:trPr>
          <w:trHeight w:val="454"/>
        </w:trPr>
        <w:tc>
          <w:tcPr>
            <w:tcW w:w="907" w:type="dxa"/>
            <w:vMerge/>
            <w:shd w:val="clear" w:color="auto" w:fill="FF0000"/>
            <w:vAlign w:val="center"/>
          </w:tcPr>
          <w:p w14:paraId="2845C344" w14:textId="77777777" w:rsidR="0023727A" w:rsidRPr="00D025B5" w:rsidRDefault="0023727A" w:rsidP="0023727A">
            <w:pPr>
              <w:spacing w:before="0"/>
              <w:jc w:val="center"/>
              <w:rPr>
                <w:rFonts w:cs="Arial"/>
                <w:szCs w:val="20"/>
              </w:rPr>
            </w:pPr>
            <w:bookmarkStart w:id="7" w:name="_Hlk16076682"/>
            <w:bookmarkEnd w:id="6"/>
          </w:p>
        </w:tc>
        <w:tc>
          <w:tcPr>
            <w:tcW w:w="4050" w:type="dxa"/>
            <w:tcBorders>
              <w:top w:val="single" w:sz="4" w:space="0" w:color="auto"/>
            </w:tcBorders>
            <w:vAlign w:val="center"/>
          </w:tcPr>
          <w:p w14:paraId="1760D7BB" w14:textId="631E7C79" w:rsidR="0023727A" w:rsidRPr="00D025B5" w:rsidRDefault="0023727A" w:rsidP="0023727A">
            <w:pPr>
              <w:pStyle w:val="ListParagraph"/>
              <w:numPr>
                <w:ilvl w:val="0"/>
                <w:numId w:val="26"/>
              </w:numPr>
              <w:spacing w:before="0"/>
              <w:rPr>
                <w:rFonts w:cs="Arial"/>
                <w:szCs w:val="20"/>
              </w:rPr>
            </w:pPr>
            <w:r>
              <w:t>Keep work brooms clean and remove debris daily.</w:t>
            </w:r>
          </w:p>
        </w:tc>
        <w:tc>
          <w:tcPr>
            <w:tcW w:w="1053" w:type="dxa"/>
            <w:tcBorders>
              <w:top w:val="single" w:sz="4" w:space="0" w:color="auto"/>
            </w:tcBorders>
            <w:vAlign w:val="center"/>
          </w:tcPr>
          <w:p w14:paraId="7940D41B" w14:textId="1097B476" w:rsidR="0023727A" w:rsidRPr="00D025B5" w:rsidRDefault="00A00894" w:rsidP="0023727A">
            <w:pPr>
              <w:spacing w:before="0"/>
              <w:jc w:val="center"/>
              <w:rPr>
                <w:rFonts w:cs="Arial"/>
                <w:szCs w:val="20"/>
              </w:rPr>
            </w:pPr>
            <w:sdt>
              <w:sdtPr>
                <w:rPr>
                  <w:rFonts w:cs="Arial"/>
                  <w:sz w:val="19"/>
                  <w:szCs w:val="19"/>
                </w:rPr>
                <w:id w:val="884595717"/>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47161255" w14:textId="77777777" w:rsidR="0023727A" w:rsidRPr="00D025B5" w:rsidRDefault="0023727A" w:rsidP="0023727A">
            <w:pPr>
              <w:spacing w:before="0"/>
              <w:rPr>
                <w:rFonts w:cs="Arial"/>
                <w:szCs w:val="20"/>
              </w:rPr>
            </w:pPr>
          </w:p>
        </w:tc>
      </w:tr>
      <w:tr w:rsidR="0023727A" w:rsidRPr="00D025B5" w14:paraId="2F547385" w14:textId="77777777" w:rsidTr="00D93C4A">
        <w:trPr>
          <w:trHeight w:val="454"/>
        </w:trPr>
        <w:tc>
          <w:tcPr>
            <w:tcW w:w="907" w:type="dxa"/>
            <w:vMerge/>
            <w:shd w:val="clear" w:color="auto" w:fill="FF0000"/>
            <w:vAlign w:val="center"/>
          </w:tcPr>
          <w:p w14:paraId="497280EF"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48C91FCC" w14:textId="58C76E55" w:rsidR="0023727A" w:rsidRPr="00D025B5" w:rsidRDefault="0023727A" w:rsidP="0023727A">
            <w:pPr>
              <w:pStyle w:val="ListParagraph"/>
              <w:numPr>
                <w:ilvl w:val="0"/>
                <w:numId w:val="26"/>
              </w:numPr>
              <w:spacing w:before="0"/>
              <w:rPr>
                <w:rFonts w:cs="Arial"/>
                <w:szCs w:val="20"/>
              </w:rPr>
            </w:pPr>
            <w:r w:rsidRPr="00D025B5">
              <w:rPr>
                <w:rFonts w:cs="Arial"/>
                <w:szCs w:val="20"/>
              </w:rPr>
              <w:t>Contain construction waste before transport in tightly covered containers</w:t>
            </w:r>
            <w:r>
              <w:rPr>
                <w:rFonts w:cs="Arial"/>
                <w:szCs w:val="20"/>
              </w:rPr>
              <w:t>.</w:t>
            </w:r>
          </w:p>
        </w:tc>
        <w:tc>
          <w:tcPr>
            <w:tcW w:w="1053" w:type="dxa"/>
            <w:tcBorders>
              <w:top w:val="single" w:sz="4" w:space="0" w:color="auto"/>
            </w:tcBorders>
            <w:vAlign w:val="center"/>
          </w:tcPr>
          <w:p w14:paraId="66D5C02E" w14:textId="5E67DB51" w:rsidR="0023727A" w:rsidRPr="00D025B5" w:rsidRDefault="00A00894" w:rsidP="0023727A">
            <w:pPr>
              <w:spacing w:before="0"/>
              <w:jc w:val="center"/>
              <w:rPr>
                <w:rFonts w:cs="Arial"/>
                <w:szCs w:val="20"/>
              </w:rPr>
            </w:pPr>
            <w:sdt>
              <w:sdtPr>
                <w:rPr>
                  <w:rFonts w:cs="Arial"/>
                  <w:sz w:val="19"/>
                  <w:szCs w:val="19"/>
                </w:rPr>
                <w:id w:val="-1788889839"/>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313A9435" w14:textId="77777777" w:rsidR="0023727A" w:rsidRPr="00D025B5" w:rsidRDefault="0023727A" w:rsidP="0023727A">
            <w:pPr>
              <w:spacing w:before="0"/>
              <w:rPr>
                <w:rFonts w:cs="Arial"/>
                <w:szCs w:val="20"/>
              </w:rPr>
            </w:pPr>
          </w:p>
        </w:tc>
      </w:tr>
      <w:bookmarkEnd w:id="7"/>
      <w:tr w:rsidR="0023727A" w:rsidRPr="00D025B5" w14:paraId="0F09E0A8" w14:textId="77777777" w:rsidTr="00D93C4A">
        <w:trPr>
          <w:trHeight w:val="454"/>
        </w:trPr>
        <w:tc>
          <w:tcPr>
            <w:tcW w:w="907" w:type="dxa"/>
            <w:vMerge/>
            <w:shd w:val="clear" w:color="auto" w:fill="FF0000"/>
            <w:vAlign w:val="center"/>
          </w:tcPr>
          <w:p w14:paraId="55E08CFB"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228D66F5" w14:textId="692C77A1" w:rsidR="0023727A" w:rsidRPr="00D025B5" w:rsidRDefault="0023727A" w:rsidP="0023727A">
            <w:pPr>
              <w:pStyle w:val="ListParagraph"/>
              <w:numPr>
                <w:ilvl w:val="0"/>
                <w:numId w:val="26"/>
              </w:numPr>
              <w:spacing w:before="0"/>
              <w:rPr>
                <w:rFonts w:cs="Arial"/>
                <w:szCs w:val="20"/>
              </w:rPr>
            </w:pPr>
            <w:r>
              <w:t>Barrier material should be wet wiped, HEPA vacuumed or water misted prior to removal.</w:t>
            </w:r>
          </w:p>
        </w:tc>
        <w:tc>
          <w:tcPr>
            <w:tcW w:w="1053" w:type="dxa"/>
            <w:tcBorders>
              <w:top w:val="single" w:sz="4" w:space="0" w:color="auto"/>
            </w:tcBorders>
            <w:vAlign w:val="center"/>
          </w:tcPr>
          <w:p w14:paraId="25B37C74" w14:textId="3B0F9AA0" w:rsidR="0023727A" w:rsidRPr="00D025B5" w:rsidRDefault="00A00894" w:rsidP="0023727A">
            <w:pPr>
              <w:spacing w:before="0"/>
              <w:jc w:val="center"/>
              <w:rPr>
                <w:rFonts w:cs="Arial"/>
                <w:szCs w:val="20"/>
              </w:rPr>
            </w:pPr>
            <w:sdt>
              <w:sdtPr>
                <w:rPr>
                  <w:rFonts w:cs="Arial"/>
                  <w:sz w:val="19"/>
                  <w:szCs w:val="19"/>
                </w:rPr>
                <w:id w:val="-1154757425"/>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71BA3180" w14:textId="77777777" w:rsidR="0023727A" w:rsidRPr="00D025B5" w:rsidRDefault="0023727A" w:rsidP="0023727A">
            <w:pPr>
              <w:spacing w:before="0"/>
              <w:rPr>
                <w:rFonts w:cs="Arial"/>
                <w:szCs w:val="20"/>
              </w:rPr>
            </w:pPr>
          </w:p>
        </w:tc>
      </w:tr>
      <w:tr w:rsidR="0023727A" w:rsidRPr="00D025B5" w14:paraId="5BD78028" w14:textId="77777777" w:rsidTr="00D93C4A">
        <w:trPr>
          <w:trHeight w:val="454"/>
        </w:trPr>
        <w:tc>
          <w:tcPr>
            <w:tcW w:w="907" w:type="dxa"/>
            <w:vMerge/>
            <w:shd w:val="clear" w:color="auto" w:fill="FF0000"/>
            <w:vAlign w:val="center"/>
          </w:tcPr>
          <w:p w14:paraId="08FC48E7"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51857E6A" w14:textId="326C1C41" w:rsidR="0023727A" w:rsidRPr="00D025B5" w:rsidRDefault="0023727A" w:rsidP="0023727A">
            <w:pPr>
              <w:pStyle w:val="ListParagraph"/>
              <w:numPr>
                <w:ilvl w:val="0"/>
                <w:numId w:val="26"/>
              </w:numPr>
              <w:spacing w:before="0"/>
              <w:rPr>
                <w:rFonts w:cs="Arial"/>
                <w:szCs w:val="20"/>
              </w:rPr>
            </w:pPr>
            <w:r>
              <w:t>Remove barrier materials carefully to minimise spreading of dirt and debris associated with construction.</w:t>
            </w:r>
          </w:p>
        </w:tc>
        <w:tc>
          <w:tcPr>
            <w:tcW w:w="1053" w:type="dxa"/>
            <w:tcBorders>
              <w:top w:val="single" w:sz="4" w:space="0" w:color="auto"/>
            </w:tcBorders>
            <w:vAlign w:val="center"/>
          </w:tcPr>
          <w:p w14:paraId="094F80B4" w14:textId="72148611" w:rsidR="0023727A" w:rsidRPr="00D025B5" w:rsidRDefault="00A00894" w:rsidP="0023727A">
            <w:pPr>
              <w:spacing w:before="0"/>
              <w:jc w:val="center"/>
              <w:rPr>
                <w:rFonts w:cs="Arial"/>
                <w:szCs w:val="20"/>
              </w:rPr>
            </w:pPr>
            <w:sdt>
              <w:sdtPr>
                <w:rPr>
                  <w:rFonts w:cs="Arial"/>
                  <w:sz w:val="19"/>
                  <w:szCs w:val="19"/>
                </w:rPr>
                <w:id w:val="1886054775"/>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4A0924D9" w14:textId="77777777" w:rsidR="0023727A" w:rsidRPr="00D025B5" w:rsidRDefault="0023727A" w:rsidP="0023727A">
            <w:pPr>
              <w:spacing w:before="0"/>
              <w:rPr>
                <w:rFonts w:cs="Arial"/>
                <w:szCs w:val="20"/>
              </w:rPr>
            </w:pPr>
          </w:p>
        </w:tc>
      </w:tr>
      <w:tr w:rsidR="0023727A" w:rsidRPr="00D025B5" w14:paraId="0F1FC32A" w14:textId="77777777" w:rsidTr="00D93C4A">
        <w:trPr>
          <w:trHeight w:val="454"/>
        </w:trPr>
        <w:tc>
          <w:tcPr>
            <w:tcW w:w="907" w:type="dxa"/>
            <w:vMerge/>
            <w:shd w:val="clear" w:color="auto" w:fill="FF0000"/>
            <w:vAlign w:val="center"/>
          </w:tcPr>
          <w:p w14:paraId="755C6AE0"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757D063D" w14:textId="77777777" w:rsidR="0023727A" w:rsidRPr="00D025B5" w:rsidRDefault="0023727A" w:rsidP="0023727A">
            <w:pPr>
              <w:pStyle w:val="ListParagraph"/>
              <w:numPr>
                <w:ilvl w:val="0"/>
                <w:numId w:val="26"/>
              </w:numPr>
              <w:spacing w:before="0"/>
              <w:rPr>
                <w:rFonts w:cs="Arial"/>
                <w:szCs w:val="20"/>
              </w:rPr>
            </w:pPr>
            <w:r>
              <w:t>Do not remove barriers from work area until complete project is thoroughly cleaned.</w:t>
            </w:r>
          </w:p>
        </w:tc>
        <w:tc>
          <w:tcPr>
            <w:tcW w:w="1053" w:type="dxa"/>
            <w:tcBorders>
              <w:top w:val="single" w:sz="4" w:space="0" w:color="auto"/>
            </w:tcBorders>
            <w:vAlign w:val="center"/>
          </w:tcPr>
          <w:p w14:paraId="58653D88" w14:textId="57773A03" w:rsidR="0023727A" w:rsidRPr="00D025B5" w:rsidRDefault="00A00894" w:rsidP="0023727A">
            <w:pPr>
              <w:spacing w:before="0"/>
              <w:jc w:val="center"/>
              <w:rPr>
                <w:rFonts w:cs="Arial"/>
                <w:szCs w:val="20"/>
              </w:rPr>
            </w:pPr>
            <w:sdt>
              <w:sdtPr>
                <w:rPr>
                  <w:rFonts w:cs="Arial"/>
                  <w:sz w:val="19"/>
                  <w:szCs w:val="19"/>
                </w:rPr>
                <w:id w:val="-527573894"/>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3EF66F7C" w14:textId="77777777" w:rsidR="0023727A" w:rsidRPr="00D025B5" w:rsidRDefault="0023727A" w:rsidP="0023727A">
            <w:pPr>
              <w:spacing w:before="0"/>
              <w:rPr>
                <w:rFonts w:cs="Arial"/>
                <w:szCs w:val="20"/>
              </w:rPr>
            </w:pPr>
          </w:p>
        </w:tc>
      </w:tr>
      <w:tr w:rsidR="0023727A" w:rsidRPr="00D025B5" w14:paraId="6A399990" w14:textId="77777777" w:rsidTr="00D93C4A">
        <w:trPr>
          <w:trHeight w:val="454"/>
        </w:trPr>
        <w:tc>
          <w:tcPr>
            <w:tcW w:w="907" w:type="dxa"/>
            <w:vMerge/>
            <w:shd w:val="clear" w:color="auto" w:fill="FF0000"/>
            <w:vAlign w:val="center"/>
          </w:tcPr>
          <w:p w14:paraId="508ED0F0" w14:textId="77777777" w:rsidR="0023727A" w:rsidRPr="00D025B5" w:rsidRDefault="0023727A" w:rsidP="0023727A">
            <w:pPr>
              <w:spacing w:before="0"/>
              <w:jc w:val="center"/>
              <w:rPr>
                <w:rFonts w:cs="Arial"/>
                <w:szCs w:val="20"/>
              </w:rPr>
            </w:pPr>
          </w:p>
        </w:tc>
        <w:tc>
          <w:tcPr>
            <w:tcW w:w="4050" w:type="dxa"/>
            <w:tcBorders>
              <w:top w:val="single" w:sz="4" w:space="0" w:color="auto"/>
            </w:tcBorders>
            <w:vAlign w:val="center"/>
          </w:tcPr>
          <w:p w14:paraId="11F26740" w14:textId="77777777" w:rsidR="0023727A" w:rsidRPr="00D025B5" w:rsidRDefault="0023727A" w:rsidP="0023727A">
            <w:pPr>
              <w:pStyle w:val="ListParagraph"/>
              <w:numPr>
                <w:ilvl w:val="0"/>
                <w:numId w:val="26"/>
              </w:numPr>
              <w:spacing w:before="0"/>
              <w:rPr>
                <w:rFonts w:cs="Arial"/>
                <w:szCs w:val="20"/>
              </w:rPr>
            </w:pPr>
            <w:r w:rsidRPr="00D025B5">
              <w:rPr>
                <w:rFonts w:cs="Arial"/>
                <w:szCs w:val="20"/>
              </w:rPr>
              <w:t>Wipe casework and horizontal surfaces at completion of project.</w:t>
            </w:r>
          </w:p>
        </w:tc>
        <w:tc>
          <w:tcPr>
            <w:tcW w:w="1053" w:type="dxa"/>
            <w:tcBorders>
              <w:top w:val="single" w:sz="4" w:space="0" w:color="auto"/>
            </w:tcBorders>
            <w:vAlign w:val="center"/>
          </w:tcPr>
          <w:p w14:paraId="1B6FB07C" w14:textId="46894A61" w:rsidR="0023727A" w:rsidRPr="00D025B5" w:rsidRDefault="00A00894" w:rsidP="0023727A">
            <w:pPr>
              <w:spacing w:before="0"/>
              <w:jc w:val="center"/>
              <w:rPr>
                <w:rFonts w:cs="Arial"/>
                <w:szCs w:val="20"/>
              </w:rPr>
            </w:pPr>
            <w:sdt>
              <w:sdtPr>
                <w:rPr>
                  <w:rFonts w:cs="Arial"/>
                  <w:sz w:val="19"/>
                  <w:szCs w:val="19"/>
                </w:rPr>
                <w:id w:val="-922571932"/>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tcBorders>
            <w:vAlign w:val="center"/>
          </w:tcPr>
          <w:p w14:paraId="26D23B4C" w14:textId="77777777" w:rsidR="0023727A" w:rsidRPr="00D025B5" w:rsidRDefault="0023727A" w:rsidP="0023727A">
            <w:pPr>
              <w:spacing w:before="0"/>
              <w:rPr>
                <w:rFonts w:cs="Arial"/>
                <w:szCs w:val="20"/>
              </w:rPr>
            </w:pPr>
          </w:p>
        </w:tc>
      </w:tr>
      <w:tr w:rsidR="0023727A" w:rsidRPr="00D025B5" w14:paraId="0894BED0" w14:textId="77777777" w:rsidTr="00D93C4A">
        <w:trPr>
          <w:trHeight w:val="454"/>
        </w:trPr>
        <w:tc>
          <w:tcPr>
            <w:tcW w:w="907" w:type="dxa"/>
            <w:vMerge/>
            <w:shd w:val="clear" w:color="auto" w:fill="FF0000"/>
            <w:vAlign w:val="center"/>
          </w:tcPr>
          <w:p w14:paraId="33481B08" w14:textId="77777777" w:rsidR="0023727A" w:rsidRPr="00D025B5" w:rsidRDefault="0023727A" w:rsidP="0023727A">
            <w:pPr>
              <w:spacing w:before="0"/>
              <w:jc w:val="center"/>
              <w:rPr>
                <w:rFonts w:cs="Arial"/>
                <w:szCs w:val="20"/>
              </w:rPr>
            </w:pPr>
          </w:p>
        </w:tc>
        <w:tc>
          <w:tcPr>
            <w:tcW w:w="4050" w:type="dxa"/>
            <w:tcBorders>
              <w:top w:val="single" w:sz="4" w:space="0" w:color="auto"/>
              <w:bottom w:val="single" w:sz="4" w:space="0" w:color="auto"/>
            </w:tcBorders>
            <w:vAlign w:val="center"/>
          </w:tcPr>
          <w:p w14:paraId="7041C45D" w14:textId="4137E92F" w:rsidR="0023727A" w:rsidRPr="0030170C" w:rsidRDefault="0023727A" w:rsidP="0023727A">
            <w:pPr>
              <w:pStyle w:val="ListParagraph"/>
              <w:numPr>
                <w:ilvl w:val="0"/>
                <w:numId w:val="26"/>
              </w:numPr>
              <w:spacing w:before="0"/>
              <w:rPr>
                <w:rFonts w:cs="Arial"/>
                <w:szCs w:val="20"/>
              </w:rPr>
            </w:pPr>
            <w:r>
              <w:t>Wet mop hard surface areas at completion of project, HEPA vacuum carpeted surfaces at completion of project.</w:t>
            </w:r>
          </w:p>
        </w:tc>
        <w:tc>
          <w:tcPr>
            <w:tcW w:w="1053" w:type="dxa"/>
            <w:tcBorders>
              <w:top w:val="single" w:sz="4" w:space="0" w:color="auto"/>
              <w:bottom w:val="single" w:sz="4" w:space="0" w:color="auto"/>
            </w:tcBorders>
            <w:vAlign w:val="center"/>
          </w:tcPr>
          <w:p w14:paraId="26172869" w14:textId="0B435F2C" w:rsidR="0023727A" w:rsidRPr="00D025B5" w:rsidRDefault="00A00894" w:rsidP="0023727A">
            <w:pPr>
              <w:spacing w:before="0"/>
              <w:jc w:val="center"/>
              <w:rPr>
                <w:rFonts w:cs="Arial"/>
                <w:szCs w:val="20"/>
              </w:rPr>
            </w:pPr>
            <w:sdt>
              <w:sdtPr>
                <w:rPr>
                  <w:rFonts w:cs="Arial"/>
                  <w:sz w:val="19"/>
                  <w:szCs w:val="19"/>
                </w:rPr>
                <w:id w:val="-304774559"/>
                <w14:checkbox>
                  <w14:checked w14:val="0"/>
                  <w14:checkedState w14:val="2612" w14:font="MS Gothic"/>
                  <w14:uncheckedState w14:val="2610" w14:font="MS Gothic"/>
                </w14:checkbox>
              </w:sdtPr>
              <w:sdtEndPr/>
              <w:sdtContent>
                <w:r w:rsidR="0023727A">
                  <w:rPr>
                    <w:rFonts w:ascii="MS Gothic" w:eastAsia="MS Gothic" w:hAnsi="MS Gothic" w:cs="Arial" w:hint="eastAsia"/>
                    <w:sz w:val="19"/>
                    <w:szCs w:val="19"/>
                  </w:rPr>
                  <w:t>☐</w:t>
                </w:r>
              </w:sdtContent>
            </w:sdt>
            <w:r w:rsidR="0023727A" w:rsidRPr="007A700B">
              <w:rPr>
                <w:rFonts w:cs="Arial"/>
                <w:sz w:val="19"/>
                <w:szCs w:val="19"/>
              </w:rPr>
              <w:t xml:space="preserve">  </w:t>
            </w:r>
          </w:p>
        </w:tc>
        <w:tc>
          <w:tcPr>
            <w:tcW w:w="4535" w:type="dxa"/>
            <w:tcBorders>
              <w:top w:val="single" w:sz="4" w:space="0" w:color="auto"/>
              <w:bottom w:val="single" w:sz="4" w:space="0" w:color="auto"/>
            </w:tcBorders>
            <w:vAlign w:val="center"/>
          </w:tcPr>
          <w:p w14:paraId="61760B1A" w14:textId="77777777" w:rsidR="0023727A" w:rsidRPr="00D025B5" w:rsidRDefault="0023727A" w:rsidP="0023727A">
            <w:pPr>
              <w:spacing w:before="0"/>
              <w:rPr>
                <w:rFonts w:cs="Arial"/>
                <w:szCs w:val="20"/>
              </w:rPr>
            </w:pPr>
          </w:p>
        </w:tc>
      </w:tr>
      <w:tr w:rsidR="0023727A" w:rsidRPr="00D025B5" w14:paraId="492BBCC5" w14:textId="77777777" w:rsidTr="0023727A">
        <w:trPr>
          <w:trHeight w:val="454"/>
        </w:trPr>
        <w:tc>
          <w:tcPr>
            <w:tcW w:w="10545" w:type="dxa"/>
            <w:gridSpan w:val="4"/>
            <w:shd w:val="clear" w:color="auto" w:fill="auto"/>
            <w:vAlign w:val="center"/>
          </w:tcPr>
          <w:p w14:paraId="609C86E1" w14:textId="10C942DD" w:rsidR="0023727A" w:rsidRDefault="0023727A" w:rsidP="00BD1E5A">
            <w:pPr>
              <w:spacing w:before="0"/>
              <w:rPr>
                <w:rFonts w:cs="Arial"/>
                <w:szCs w:val="20"/>
              </w:rPr>
            </w:pPr>
            <w:r>
              <w:rPr>
                <w:rFonts w:cs="Arial"/>
                <w:szCs w:val="20"/>
              </w:rPr>
              <w:t xml:space="preserve">Notes: </w:t>
            </w:r>
            <w:r w:rsidR="003E54BF">
              <w:rPr>
                <w:rFonts w:cs="Arial"/>
                <w:szCs w:val="20"/>
              </w:rPr>
              <w:t>(</w:t>
            </w:r>
            <w:r w:rsidR="00BD1E5A" w:rsidRPr="00BD1E5A">
              <w:rPr>
                <w:rFonts w:cs="Arial"/>
                <w:szCs w:val="20"/>
              </w:rPr>
              <w:t>Submit drawings and details of construction of</w:t>
            </w:r>
            <w:r w:rsidR="00AD3709">
              <w:rPr>
                <w:rFonts w:cs="Arial"/>
                <w:szCs w:val="20"/>
              </w:rPr>
              <w:t xml:space="preserve"> </w:t>
            </w:r>
            <w:r w:rsidR="00BD1E5A" w:rsidRPr="00BD1E5A">
              <w:rPr>
                <w:rFonts w:cs="Arial"/>
                <w:szCs w:val="20"/>
              </w:rPr>
              <w:t>necessary temporary barriers, and description</w:t>
            </w:r>
            <w:r w:rsidR="00AD3709">
              <w:rPr>
                <w:rFonts w:cs="Arial"/>
                <w:szCs w:val="20"/>
              </w:rPr>
              <w:t xml:space="preserve"> </w:t>
            </w:r>
            <w:r w:rsidR="00BD1E5A" w:rsidRPr="00BD1E5A">
              <w:rPr>
                <w:rFonts w:cs="Arial"/>
                <w:szCs w:val="20"/>
              </w:rPr>
              <w:t>of procedures to be used to achieve and</w:t>
            </w:r>
            <w:r w:rsidR="00AD3709">
              <w:rPr>
                <w:rFonts w:cs="Arial"/>
                <w:szCs w:val="20"/>
              </w:rPr>
              <w:t xml:space="preserve"> </w:t>
            </w:r>
            <w:r w:rsidR="00BD1E5A" w:rsidRPr="00BD1E5A">
              <w:rPr>
                <w:rFonts w:cs="Arial"/>
                <w:szCs w:val="20"/>
              </w:rPr>
              <w:t>maintain control of construction-related airborne</w:t>
            </w:r>
            <w:r w:rsidR="00AD3709">
              <w:rPr>
                <w:rFonts w:cs="Arial"/>
                <w:szCs w:val="20"/>
              </w:rPr>
              <w:t xml:space="preserve"> </w:t>
            </w:r>
            <w:r w:rsidR="00BD1E5A" w:rsidRPr="00BD1E5A">
              <w:rPr>
                <w:rFonts w:cs="Arial"/>
                <w:szCs w:val="20"/>
              </w:rPr>
              <w:t>contaminants</w:t>
            </w:r>
            <w:r w:rsidR="003E54BF">
              <w:rPr>
                <w:rFonts w:cs="Arial"/>
                <w:szCs w:val="20"/>
              </w:rPr>
              <w:t>).</w:t>
            </w:r>
          </w:p>
          <w:p w14:paraId="3AA43901" w14:textId="77777777" w:rsidR="0023727A" w:rsidRPr="00D025B5" w:rsidRDefault="0023727A" w:rsidP="0023727A">
            <w:pPr>
              <w:spacing w:before="0"/>
              <w:rPr>
                <w:rFonts w:cs="Arial"/>
                <w:szCs w:val="20"/>
              </w:rPr>
            </w:pPr>
          </w:p>
        </w:tc>
      </w:tr>
    </w:tbl>
    <w:p w14:paraId="3032E61A" w14:textId="77777777" w:rsidR="00844315" w:rsidRDefault="00844315" w:rsidP="000B24D1">
      <w:pPr>
        <w:spacing w:before="0" w:after="0"/>
      </w:pPr>
    </w:p>
    <w:sectPr w:rsidR="00844315" w:rsidSect="00FB2F75">
      <w:headerReference w:type="even" r:id="rId11"/>
      <w:headerReference w:type="default" r:id="rId12"/>
      <w:footerReference w:type="default" r:id="rId13"/>
      <w:headerReference w:type="first" r:id="rId14"/>
      <w:pgSz w:w="11906" w:h="16838"/>
      <w:pgMar w:top="1134" w:right="849" w:bottom="993" w:left="709"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2AC3" w14:textId="77777777" w:rsidR="00A00894" w:rsidRDefault="00A00894" w:rsidP="00FC29C1">
      <w:pPr>
        <w:spacing w:before="0" w:after="0" w:line="240" w:lineRule="auto"/>
      </w:pPr>
      <w:r>
        <w:separator/>
      </w:r>
    </w:p>
  </w:endnote>
  <w:endnote w:type="continuationSeparator" w:id="0">
    <w:p w14:paraId="55E6F299" w14:textId="77777777" w:rsidR="00A00894" w:rsidRDefault="00A00894"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7B90" w14:textId="27F3AAEB" w:rsidR="00BD42D4" w:rsidRPr="00FC29C1" w:rsidRDefault="00BD42D4"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729FFF41" w14:textId="66FDEBA4" w:rsidR="00BD42D4" w:rsidRDefault="00BD42D4" w:rsidP="004F6AC6">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 xml:space="preserve">Revision 1.0 Aug 19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rStyle w:val="PageNumber"/>
        <w:bCs/>
        <w:color w:val="BACE32"/>
        <w:sz w:val="16"/>
        <w:szCs w:val="16"/>
        <w:lang w:eastAsia="en-AU"/>
      </w:rPr>
      <w:tab/>
    </w:r>
    <w:r>
      <w:rPr>
        <w:b/>
        <w:noProof/>
        <w:color w:val="BACE32"/>
        <w:sz w:val="16"/>
        <w:szCs w:val="16"/>
      </w:rPr>
      <w:t xml:space="preserve">    </w:t>
    </w:r>
    <w:r>
      <w:rPr>
        <w:b/>
        <w:noProof/>
        <w:color w:val="BACE32"/>
        <w:sz w:val="16"/>
        <w:szCs w:val="16"/>
      </w:rPr>
      <w:tab/>
      <w:t xml:space="preserve">                                </w:t>
    </w:r>
    <w:r>
      <w:rPr>
        <w:noProof/>
        <w:color w:val="BACE32"/>
        <w:sz w:val="16"/>
        <w:szCs w:val="16"/>
      </w:rPr>
      <w:t>Infection Control Risk Assessment</w:t>
    </w:r>
  </w:p>
  <w:p w14:paraId="7F104670" w14:textId="5BDF1D30" w:rsidR="00BD42D4" w:rsidRDefault="00BD42D4" w:rsidP="0039570F">
    <w:pPr>
      <w:pBdr>
        <w:top w:val="single" w:sz="4" w:space="1" w:color="BACE32"/>
      </w:pBdr>
      <w:spacing w:before="0" w:after="0" w:line="240" w:lineRule="auto"/>
      <w:jc w:val="right"/>
      <w:rPr>
        <w:noProof/>
        <w:color w:val="BACE32"/>
        <w:sz w:val="16"/>
        <w:szCs w:val="16"/>
      </w:rPr>
    </w:pPr>
    <w:r>
      <w:rPr>
        <w:noProof/>
        <w:color w:val="BACE32"/>
        <w:sz w:val="16"/>
        <w:szCs w:val="16"/>
      </w:rPr>
      <w:t>WMH-IA-FM-003</w:t>
    </w:r>
  </w:p>
  <w:p w14:paraId="2E6B3132" w14:textId="77777777" w:rsidR="00BD42D4" w:rsidRPr="00FC29C1" w:rsidRDefault="00BD42D4" w:rsidP="0039570F">
    <w:pPr>
      <w:pBdr>
        <w:top w:val="single" w:sz="4" w:space="1" w:color="BACE32"/>
      </w:pBdr>
      <w:spacing w:before="0" w:after="0" w:line="240" w:lineRule="auto"/>
      <w:jc w:val="right"/>
      <w:rPr>
        <w:noProof/>
        <w:color w:val="BACE3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A30C" w14:textId="77777777" w:rsidR="00A00894" w:rsidRDefault="00A00894" w:rsidP="00FC29C1">
      <w:pPr>
        <w:spacing w:before="0" w:after="0" w:line="240" w:lineRule="auto"/>
      </w:pPr>
      <w:r>
        <w:separator/>
      </w:r>
    </w:p>
  </w:footnote>
  <w:footnote w:type="continuationSeparator" w:id="0">
    <w:p w14:paraId="59B5919E" w14:textId="77777777" w:rsidR="00A00894" w:rsidRDefault="00A00894"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EE39" w14:textId="12B85368" w:rsidR="00BD42D4" w:rsidRDefault="00BD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566F" w14:textId="4464853D" w:rsidR="00BD42D4" w:rsidRDefault="00BD42D4">
    <w:pPr>
      <w:pStyle w:val="Header"/>
    </w:pPr>
    <w:r>
      <w:rPr>
        <w:noProof/>
      </w:rPr>
      <w:drawing>
        <wp:anchor distT="0" distB="0" distL="114300" distR="114300" simplePos="0" relativeHeight="251658752" behindDoc="0" locked="0" layoutInCell="1" allowOverlap="1" wp14:anchorId="42DED1C4" wp14:editId="009C596E">
          <wp:simplePos x="0" y="0"/>
          <wp:positionH relativeFrom="page">
            <wp:posOffset>61595</wp:posOffset>
          </wp:positionH>
          <wp:positionV relativeFrom="paragraph">
            <wp:posOffset>-382905</wp:posOffset>
          </wp:positionV>
          <wp:extent cx="7427595" cy="6946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759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41B7" w14:textId="0557C1F4" w:rsidR="00BD42D4" w:rsidRDefault="00BD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65F"/>
    <w:multiLevelType w:val="hybridMultilevel"/>
    <w:tmpl w:val="383253DA"/>
    <w:lvl w:ilvl="0" w:tplc="8326E7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943CC"/>
    <w:multiLevelType w:val="hybridMultilevel"/>
    <w:tmpl w:val="6B90D41A"/>
    <w:lvl w:ilvl="0" w:tplc="0C090001">
      <w:start w:val="1"/>
      <w:numFmt w:val="bullet"/>
      <w:lvlText w:val=""/>
      <w:lvlJc w:val="left"/>
      <w:pPr>
        <w:ind w:left="1080" w:hanging="360"/>
      </w:pPr>
      <w:rPr>
        <w:rFonts w:ascii="Symbol" w:hAnsi="Symbol" w:hint="default"/>
      </w:rPr>
    </w:lvl>
    <w:lvl w:ilvl="1" w:tplc="69DC9A70">
      <w:start w:val="3"/>
      <w:numFmt w:val="bullet"/>
      <w:lvlText w:val="•"/>
      <w:lvlJc w:val="left"/>
      <w:pPr>
        <w:ind w:left="1800" w:hanging="360"/>
      </w:pPr>
      <w:rPr>
        <w:rFonts w:ascii="SymbolMT" w:eastAsia="Times New Roman" w:hAnsi="SymbolMT" w:cs="SymbolMT" w:hint="default"/>
        <w:b w:val="0"/>
        <w:sz w:val="20"/>
      </w:rPr>
    </w:lvl>
    <w:lvl w:ilvl="2" w:tplc="C2A84C38">
      <w:start w:val="1"/>
      <w:numFmt w:val="lowerRoman"/>
      <w:lvlText w:val="%3."/>
      <w:lvlJc w:val="left"/>
      <w:pPr>
        <w:ind w:left="3060" w:hanging="720"/>
      </w:pPr>
      <w:rPr>
        <w:rFonts w:hint="default"/>
        <w:sz w:val="2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C21D7E"/>
    <w:multiLevelType w:val="hybridMultilevel"/>
    <w:tmpl w:val="4C0E03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8285BDD"/>
    <w:multiLevelType w:val="hybridMultilevel"/>
    <w:tmpl w:val="C0589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A256B4"/>
    <w:multiLevelType w:val="hybridMultilevel"/>
    <w:tmpl w:val="E1AAE2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6570D7"/>
    <w:multiLevelType w:val="hybridMultilevel"/>
    <w:tmpl w:val="1C1817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8A9"/>
    <w:multiLevelType w:val="hybridMultilevel"/>
    <w:tmpl w:val="F426D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297541"/>
    <w:multiLevelType w:val="hybridMultilevel"/>
    <w:tmpl w:val="03FC52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FD51BD"/>
    <w:multiLevelType w:val="hybridMultilevel"/>
    <w:tmpl w:val="E93659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4B46729"/>
    <w:multiLevelType w:val="hybridMultilevel"/>
    <w:tmpl w:val="D9320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E698E"/>
    <w:multiLevelType w:val="hybridMultilevel"/>
    <w:tmpl w:val="D214D15C"/>
    <w:lvl w:ilvl="0" w:tplc="B836704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B25F61"/>
    <w:multiLevelType w:val="hybridMultilevel"/>
    <w:tmpl w:val="D2B63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BB0342"/>
    <w:multiLevelType w:val="hybridMultilevel"/>
    <w:tmpl w:val="1C1817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4446DF"/>
    <w:multiLevelType w:val="hybridMultilevel"/>
    <w:tmpl w:val="520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204F0"/>
    <w:multiLevelType w:val="hybridMultilevel"/>
    <w:tmpl w:val="4D3C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5C1F7F"/>
    <w:multiLevelType w:val="hybridMultilevel"/>
    <w:tmpl w:val="E3BE96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235A0C"/>
    <w:multiLevelType w:val="hybridMultilevel"/>
    <w:tmpl w:val="964EBA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205F32"/>
    <w:multiLevelType w:val="hybridMultilevel"/>
    <w:tmpl w:val="ADB210DC"/>
    <w:lvl w:ilvl="0" w:tplc="B836704E">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2285DDE"/>
    <w:multiLevelType w:val="hybridMultilevel"/>
    <w:tmpl w:val="C8304C3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2994571"/>
    <w:multiLevelType w:val="hybridMultilevel"/>
    <w:tmpl w:val="6C4E7F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7BE7EDA"/>
    <w:multiLevelType w:val="hybridMultilevel"/>
    <w:tmpl w:val="6458F89A"/>
    <w:lvl w:ilvl="0" w:tplc="0C09000F">
      <w:start w:val="1"/>
      <w:numFmt w:val="decimal"/>
      <w:lvlText w:val="%1."/>
      <w:lvlJc w:val="left"/>
      <w:pPr>
        <w:ind w:left="720" w:hanging="360"/>
      </w:pPr>
      <w:rPr>
        <w:rFonts w:hint="default"/>
      </w:rPr>
    </w:lvl>
    <w:lvl w:ilvl="1" w:tplc="69DC9A70">
      <w:start w:val="3"/>
      <w:numFmt w:val="bullet"/>
      <w:lvlText w:val="•"/>
      <w:lvlJc w:val="left"/>
      <w:pPr>
        <w:ind w:left="1440" w:hanging="360"/>
      </w:pPr>
      <w:rPr>
        <w:rFonts w:ascii="SymbolMT" w:eastAsia="Times New Roman" w:hAnsi="SymbolMT" w:cs="SymbolMT" w:hint="default"/>
        <w:b w:val="0"/>
        <w:sz w:val="20"/>
      </w:rPr>
    </w:lvl>
    <w:lvl w:ilvl="2" w:tplc="C2A84C38">
      <w:start w:val="1"/>
      <w:numFmt w:val="lowerRoman"/>
      <w:lvlText w:val="%3."/>
      <w:lvlJc w:val="left"/>
      <w:pPr>
        <w:ind w:left="2700" w:hanging="720"/>
      </w:pPr>
      <w:rPr>
        <w:rFonts w:hint="default"/>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5"/>
  </w:num>
  <w:num w:numId="8">
    <w:abstractNumId w:val="16"/>
  </w:num>
  <w:num w:numId="9">
    <w:abstractNumId w:val="24"/>
  </w:num>
  <w:num w:numId="10">
    <w:abstractNumId w:val="5"/>
  </w:num>
  <w:num w:numId="11">
    <w:abstractNumId w:val="1"/>
  </w:num>
  <w:num w:numId="12">
    <w:abstractNumId w:val="22"/>
  </w:num>
  <w:num w:numId="13">
    <w:abstractNumId w:val="17"/>
  </w:num>
  <w:num w:numId="14">
    <w:abstractNumId w:val="12"/>
  </w:num>
  <w:num w:numId="15">
    <w:abstractNumId w:val="21"/>
  </w:num>
  <w:num w:numId="16">
    <w:abstractNumId w:val="8"/>
  </w:num>
  <w:num w:numId="17">
    <w:abstractNumId w:val="20"/>
  </w:num>
  <w:num w:numId="18">
    <w:abstractNumId w:val="2"/>
  </w:num>
  <w:num w:numId="19">
    <w:abstractNumId w:val="11"/>
  </w:num>
  <w:num w:numId="20">
    <w:abstractNumId w:val="13"/>
  </w:num>
  <w:num w:numId="21">
    <w:abstractNumId w:val="4"/>
  </w:num>
  <w:num w:numId="22">
    <w:abstractNumId w:val="10"/>
  </w:num>
  <w:num w:numId="23">
    <w:abstractNumId w:val="9"/>
  </w:num>
  <w:num w:numId="24">
    <w:abstractNumId w:val="23"/>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06F86"/>
    <w:rsid w:val="00021306"/>
    <w:rsid w:val="00060F64"/>
    <w:rsid w:val="000741EA"/>
    <w:rsid w:val="00076DE6"/>
    <w:rsid w:val="0009704A"/>
    <w:rsid w:val="000A7D8C"/>
    <w:rsid w:val="000B24D1"/>
    <w:rsid w:val="000F2B8F"/>
    <w:rsid w:val="000F3D89"/>
    <w:rsid w:val="000F68E7"/>
    <w:rsid w:val="001106E8"/>
    <w:rsid w:val="00122DFF"/>
    <w:rsid w:val="00127351"/>
    <w:rsid w:val="001461ED"/>
    <w:rsid w:val="00154DEC"/>
    <w:rsid w:val="00155D27"/>
    <w:rsid w:val="00157855"/>
    <w:rsid w:val="00190ABD"/>
    <w:rsid w:val="00191930"/>
    <w:rsid w:val="00192D56"/>
    <w:rsid w:val="00193133"/>
    <w:rsid w:val="001949A8"/>
    <w:rsid w:val="00194B28"/>
    <w:rsid w:val="001B3F70"/>
    <w:rsid w:val="001B5410"/>
    <w:rsid w:val="001B6188"/>
    <w:rsid w:val="001D0EAC"/>
    <w:rsid w:val="001D1A8C"/>
    <w:rsid w:val="001F32F8"/>
    <w:rsid w:val="001F4A54"/>
    <w:rsid w:val="00201FC4"/>
    <w:rsid w:val="0020455C"/>
    <w:rsid w:val="00213631"/>
    <w:rsid w:val="00213741"/>
    <w:rsid w:val="00221FBB"/>
    <w:rsid w:val="00222F12"/>
    <w:rsid w:val="0023727A"/>
    <w:rsid w:val="00243D82"/>
    <w:rsid w:val="0024743B"/>
    <w:rsid w:val="0025130B"/>
    <w:rsid w:val="0025227E"/>
    <w:rsid w:val="00274845"/>
    <w:rsid w:val="002777DC"/>
    <w:rsid w:val="00287650"/>
    <w:rsid w:val="002918D8"/>
    <w:rsid w:val="002A39BA"/>
    <w:rsid w:val="002D543C"/>
    <w:rsid w:val="002E090C"/>
    <w:rsid w:val="0030170C"/>
    <w:rsid w:val="00303BB3"/>
    <w:rsid w:val="003042D1"/>
    <w:rsid w:val="00337963"/>
    <w:rsid w:val="00340F97"/>
    <w:rsid w:val="00357C3A"/>
    <w:rsid w:val="00361684"/>
    <w:rsid w:val="00371488"/>
    <w:rsid w:val="003731B4"/>
    <w:rsid w:val="00374750"/>
    <w:rsid w:val="00375B9A"/>
    <w:rsid w:val="0039272E"/>
    <w:rsid w:val="0039570F"/>
    <w:rsid w:val="00395F8E"/>
    <w:rsid w:val="00396CCB"/>
    <w:rsid w:val="003A34BE"/>
    <w:rsid w:val="003A5D49"/>
    <w:rsid w:val="003A7FED"/>
    <w:rsid w:val="003B2D29"/>
    <w:rsid w:val="003E3947"/>
    <w:rsid w:val="003E54BF"/>
    <w:rsid w:val="004015FD"/>
    <w:rsid w:val="0040668F"/>
    <w:rsid w:val="004126D4"/>
    <w:rsid w:val="004132E5"/>
    <w:rsid w:val="00420878"/>
    <w:rsid w:val="004219ED"/>
    <w:rsid w:val="00432096"/>
    <w:rsid w:val="004332FE"/>
    <w:rsid w:val="00443DFB"/>
    <w:rsid w:val="00454DA4"/>
    <w:rsid w:val="00477C8C"/>
    <w:rsid w:val="00482D96"/>
    <w:rsid w:val="00486D02"/>
    <w:rsid w:val="00491598"/>
    <w:rsid w:val="00494455"/>
    <w:rsid w:val="004B56FD"/>
    <w:rsid w:val="004C0D29"/>
    <w:rsid w:val="004D0DFF"/>
    <w:rsid w:val="004E29BE"/>
    <w:rsid w:val="004F325E"/>
    <w:rsid w:val="004F4FE6"/>
    <w:rsid w:val="004F6AC6"/>
    <w:rsid w:val="005073D4"/>
    <w:rsid w:val="0052001F"/>
    <w:rsid w:val="005213A1"/>
    <w:rsid w:val="00523EC9"/>
    <w:rsid w:val="0053695F"/>
    <w:rsid w:val="00544143"/>
    <w:rsid w:val="00546A41"/>
    <w:rsid w:val="0055308D"/>
    <w:rsid w:val="005603AD"/>
    <w:rsid w:val="00561A06"/>
    <w:rsid w:val="00574040"/>
    <w:rsid w:val="005769CD"/>
    <w:rsid w:val="00596AD8"/>
    <w:rsid w:val="005A0BFC"/>
    <w:rsid w:val="005A5711"/>
    <w:rsid w:val="005A78C4"/>
    <w:rsid w:val="005C3D64"/>
    <w:rsid w:val="005D1E5D"/>
    <w:rsid w:val="005E0024"/>
    <w:rsid w:val="005E0DEE"/>
    <w:rsid w:val="005F57A4"/>
    <w:rsid w:val="0060386E"/>
    <w:rsid w:val="00611904"/>
    <w:rsid w:val="00620CAD"/>
    <w:rsid w:val="006215CA"/>
    <w:rsid w:val="00637B46"/>
    <w:rsid w:val="006662E3"/>
    <w:rsid w:val="00684E4D"/>
    <w:rsid w:val="00691202"/>
    <w:rsid w:val="0069273D"/>
    <w:rsid w:val="006967D2"/>
    <w:rsid w:val="00696D3F"/>
    <w:rsid w:val="00697758"/>
    <w:rsid w:val="006A1788"/>
    <w:rsid w:val="006B22BE"/>
    <w:rsid w:val="006B45C6"/>
    <w:rsid w:val="006C6ED6"/>
    <w:rsid w:val="006D1AEC"/>
    <w:rsid w:val="006E7A05"/>
    <w:rsid w:val="007074D5"/>
    <w:rsid w:val="00717F4E"/>
    <w:rsid w:val="00723137"/>
    <w:rsid w:val="007242A3"/>
    <w:rsid w:val="00740460"/>
    <w:rsid w:val="0075055E"/>
    <w:rsid w:val="0075725C"/>
    <w:rsid w:val="007648A3"/>
    <w:rsid w:val="00771566"/>
    <w:rsid w:val="007B2AE5"/>
    <w:rsid w:val="007B764A"/>
    <w:rsid w:val="007D09F4"/>
    <w:rsid w:val="007D7B84"/>
    <w:rsid w:val="00800EC3"/>
    <w:rsid w:val="00803EDD"/>
    <w:rsid w:val="00816705"/>
    <w:rsid w:val="0082214C"/>
    <w:rsid w:val="00825D8D"/>
    <w:rsid w:val="00826C2D"/>
    <w:rsid w:val="008271FF"/>
    <w:rsid w:val="0082785E"/>
    <w:rsid w:val="00827CF5"/>
    <w:rsid w:val="00831601"/>
    <w:rsid w:val="0083245D"/>
    <w:rsid w:val="00842163"/>
    <w:rsid w:val="00844315"/>
    <w:rsid w:val="00847B68"/>
    <w:rsid w:val="00862792"/>
    <w:rsid w:val="008719CF"/>
    <w:rsid w:val="00884F73"/>
    <w:rsid w:val="0089101E"/>
    <w:rsid w:val="00891235"/>
    <w:rsid w:val="00894525"/>
    <w:rsid w:val="00895CEB"/>
    <w:rsid w:val="008A1419"/>
    <w:rsid w:val="008C2053"/>
    <w:rsid w:val="008D2B59"/>
    <w:rsid w:val="008D5876"/>
    <w:rsid w:val="008D5F43"/>
    <w:rsid w:val="008D6399"/>
    <w:rsid w:val="008E7125"/>
    <w:rsid w:val="008F0C79"/>
    <w:rsid w:val="008F14C2"/>
    <w:rsid w:val="009035AD"/>
    <w:rsid w:val="00906038"/>
    <w:rsid w:val="009107A1"/>
    <w:rsid w:val="0091289B"/>
    <w:rsid w:val="00916A95"/>
    <w:rsid w:val="00916EBB"/>
    <w:rsid w:val="0092604B"/>
    <w:rsid w:val="00927765"/>
    <w:rsid w:val="009303EA"/>
    <w:rsid w:val="009427A6"/>
    <w:rsid w:val="00944CCB"/>
    <w:rsid w:val="009521E8"/>
    <w:rsid w:val="0096119A"/>
    <w:rsid w:val="00961749"/>
    <w:rsid w:val="00963DB0"/>
    <w:rsid w:val="00971A3B"/>
    <w:rsid w:val="009A42BF"/>
    <w:rsid w:val="009B5B42"/>
    <w:rsid w:val="009D1E76"/>
    <w:rsid w:val="009D2F63"/>
    <w:rsid w:val="009F1F79"/>
    <w:rsid w:val="00A00278"/>
    <w:rsid w:val="00A00894"/>
    <w:rsid w:val="00A0604E"/>
    <w:rsid w:val="00A06309"/>
    <w:rsid w:val="00A0735B"/>
    <w:rsid w:val="00A26D03"/>
    <w:rsid w:val="00A47227"/>
    <w:rsid w:val="00A522E8"/>
    <w:rsid w:val="00A543CA"/>
    <w:rsid w:val="00A54F00"/>
    <w:rsid w:val="00A71A97"/>
    <w:rsid w:val="00AA267C"/>
    <w:rsid w:val="00AA546E"/>
    <w:rsid w:val="00AA5FDB"/>
    <w:rsid w:val="00AB2A73"/>
    <w:rsid w:val="00AD311C"/>
    <w:rsid w:val="00AD3709"/>
    <w:rsid w:val="00AD4690"/>
    <w:rsid w:val="00B01304"/>
    <w:rsid w:val="00B16F73"/>
    <w:rsid w:val="00B2404E"/>
    <w:rsid w:val="00B45549"/>
    <w:rsid w:val="00B475B9"/>
    <w:rsid w:val="00B47E83"/>
    <w:rsid w:val="00B60632"/>
    <w:rsid w:val="00B65D5B"/>
    <w:rsid w:val="00B70674"/>
    <w:rsid w:val="00B71118"/>
    <w:rsid w:val="00B83EF8"/>
    <w:rsid w:val="00B92E95"/>
    <w:rsid w:val="00B94CFC"/>
    <w:rsid w:val="00B959BE"/>
    <w:rsid w:val="00BA1265"/>
    <w:rsid w:val="00BB74AD"/>
    <w:rsid w:val="00BB7D3C"/>
    <w:rsid w:val="00BC0FC8"/>
    <w:rsid w:val="00BC6209"/>
    <w:rsid w:val="00BD0F42"/>
    <w:rsid w:val="00BD1E5A"/>
    <w:rsid w:val="00BD42D4"/>
    <w:rsid w:val="00BE43CB"/>
    <w:rsid w:val="00BE72D8"/>
    <w:rsid w:val="00BF1B77"/>
    <w:rsid w:val="00C023FC"/>
    <w:rsid w:val="00C05D0E"/>
    <w:rsid w:val="00C07DFB"/>
    <w:rsid w:val="00C26508"/>
    <w:rsid w:val="00C50938"/>
    <w:rsid w:val="00C51174"/>
    <w:rsid w:val="00C51AD2"/>
    <w:rsid w:val="00C57E91"/>
    <w:rsid w:val="00C6020C"/>
    <w:rsid w:val="00C6139D"/>
    <w:rsid w:val="00C67624"/>
    <w:rsid w:val="00C73394"/>
    <w:rsid w:val="00C87771"/>
    <w:rsid w:val="00CC2B04"/>
    <w:rsid w:val="00CC5478"/>
    <w:rsid w:val="00CC5587"/>
    <w:rsid w:val="00CC6E9C"/>
    <w:rsid w:val="00CD0661"/>
    <w:rsid w:val="00CD12D8"/>
    <w:rsid w:val="00CF11C9"/>
    <w:rsid w:val="00CF2186"/>
    <w:rsid w:val="00CF2B6E"/>
    <w:rsid w:val="00CF3B65"/>
    <w:rsid w:val="00CF4963"/>
    <w:rsid w:val="00D0204E"/>
    <w:rsid w:val="00D025B5"/>
    <w:rsid w:val="00D16416"/>
    <w:rsid w:val="00D263BB"/>
    <w:rsid w:val="00D34A0B"/>
    <w:rsid w:val="00D5358C"/>
    <w:rsid w:val="00D541EC"/>
    <w:rsid w:val="00D77B7B"/>
    <w:rsid w:val="00D825C5"/>
    <w:rsid w:val="00D93C4A"/>
    <w:rsid w:val="00DA531E"/>
    <w:rsid w:val="00DB2B4C"/>
    <w:rsid w:val="00DB7E41"/>
    <w:rsid w:val="00DC1151"/>
    <w:rsid w:val="00DE394C"/>
    <w:rsid w:val="00DF73B9"/>
    <w:rsid w:val="00E03755"/>
    <w:rsid w:val="00E1059F"/>
    <w:rsid w:val="00E16122"/>
    <w:rsid w:val="00E25560"/>
    <w:rsid w:val="00E34CDE"/>
    <w:rsid w:val="00E4043C"/>
    <w:rsid w:val="00E46DE8"/>
    <w:rsid w:val="00E627BE"/>
    <w:rsid w:val="00E62A40"/>
    <w:rsid w:val="00E81DB0"/>
    <w:rsid w:val="00E852C0"/>
    <w:rsid w:val="00E85B86"/>
    <w:rsid w:val="00EA4738"/>
    <w:rsid w:val="00EB7AD8"/>
    <w:rsid w:val="00EE7595"/>
    <w:rsid w:val="00F16342"/>
    <w:rsid w:val="00F267B4"/>
    <w:rsid w:val="00F317C1"/>
    <w:rsid w:val="00F351EE"/>
    <w:rsid w:val="00F57EA2"/>
    <w:rsid w:val="00F6507C"/>
    <w:rsid w:val="00F87860"/>
    <w:rsid w:val="00F9519B"/>
    <w:rsid w:val="00F960A5"/>
    <w:rsid w:val="00FA40A1"/>
    <w:rsid w:val="00FB2F75"/>
    <w:rsid w:val="00FC29C1"/>
    <w:rsid w:val="00FC391B"/>
    <w:rsid w:val="00FC6C91"/>
    <w:rsid w:val="00FE1F8B"/>
    <w:rsid w:val="00FF32D9"/>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C37D"/>
  <w15:chartTrackingRefBased/>
  <w15:docId w15:val="{BBF837ED-BAF1-41DB-A562-D7B5C78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674"/>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paragraph" w:customStyle="1" w:styleId="LIBTableheadingwhite">
    <w:name w:val="LIB_Table heading_white"/>
    <w:basedOn w:val="Normal"/>
    <w:qFormat/>
    <w:rsid w:val="00340F97"/>
    <w:pPr>
      <w:spacing w:before="20" w:after="20" w:line="240" w:lineRule="auto"/>
    </w:pPr>
    <w:rPr>
      <w:rFonts w:ascii="Arial Bold" w:eastAsia="Times New Roman" w:hAnsi="Arial Bold" w:cs="Arial"/>
      <w:b/>
      <w:iCs/>
      <w:color w:val="FFFFFF"/>
      <w:szCs w:val="20"/>
      <w:lang w:eastAsia="en-AU"/>
    </w:rPr>
  </w:style>
  <w:style w:type="paragraph" w:customStyle="1" w:styleId="LIBTabletext">
    <w:name w:val="LIB_Table text"/>
    <w:basedOn w:val="Normal"/>
    <w:qFormat/>
    <w:rsid w:val="00340F97"/>
    <w:pPr>
      <w:spacing w:before="20" w:after="20" w:line="240" w:lineRule="auto"/>
    </w:pPr>
    <w:rPr>
      <w:rFonts w:eastAsia="Times New Roman" w:cs="Times New Roman"/>
      <w:iCs/>
      <w:sz w:val="18"/>
      <w:szCs w:val="18"/>
      <w:lang w:eastAsia="en-AU"/>
    </w:rPr>
  </w:style>
  <w:style w:type="paragraph" w:customStyle="1" w:styleId="DepartmentName">
    <w:name w:val="Department Name"/>
    <w:basedOn w:val="Normal"/>
    <w:link w:val="DepartmentNameChar"/>
    <w:rsid w:val="00D16416"/>
    <w:pPr>
      <w:spacing w:before="0" w:after="0" w:line="360" w:lineRule="auto"/>
      <w:jc w:val="right"/>
    </w:pPr>
    <w:rPr>
      <w:rFonts w:eastAsia="Times New Roman" w:cs="Times New Roman"/>
      <w:szCs w:val="20"/>
    </w:rPr>
  </w:style>
  <w:style w:type="character" w:customStyle="1" w:styleId="DepartmentNameChar">
    <w:name w:val="Department Name Char"/>
    <w:link w:val="DepartmentName"/>
    <w:rsid w:val="00D16416"/>
    <w:rPr>
      <w:rFonts w:ascii="Arial" w:eastAsia="Times New Roman" w:hAnsi="Arial" w:cs="Times New Roman"/>
      <w:sz w:val="20"/>
      <w:szCs w:val="20"/>
    </w:rPr>
  </w:style>
  <w:style w:type="paragraph" w:customStyle="1" w:styleId="BoldHeading">
    <w:name w:val="Bold Heading"/>
    <w:basedOn w:val="Normal"/>
    <w:qFormat/>
    <w:rsid w:val="00CD0661"/>
    <w:pPr>
      <w:spacing w:after="120" w:line="240" w:lineRule="auto"/>
    </w:pPr>
    <w:rPr>
      <w:rFonts w:eastAsia="Times New Roman" w:cs="Times New Roman"/>
      <w:b/>
      <w:sz w:val="24"/>
      <w:szCs w:val="24"/>
    </w:rPr>
  </w:style>
  <w:style w:type="character" w:styleId="BookTitle">
    <w:name w:val="Book Title"/>
    <w:uiPriority w:val="33"/>
    <w:qFormat/>
    <w:rsid w:val="00CD0661"/>
    <w:rPr>
      <w:b/>
      <w:bCs/>
      <w:smallCaps/>
      <w:spacing w:val="5"/>
    </w:rPr>
  </w:style>
  <w:style w:type="paragraph" w:customStyle="1" w:styleId="B-Headline2">
    <w:name w:val="B-Headline2"/>
    <w:basedOn w:val="Normal"/>
    <w:link w:val="B-Headline2Char"/>
    <w:qFormat/>
    <w:rsid w:val="00486D02"/>
    <w:pPr>
      <w:tabs>
        <w:tab w:val="left" w:pos="567"/>
      </w:tabs>
      <w:spacing w:before="240" w:after="120" w:line="240" w:lineRule="auto"/>
    </w:pPr>
    <w:rPr>
      <w:rFonts w:eastAsia="Times New Roman" w:cs="Times New Roman"/>
      <w:b/>
      <w:sz w:val="32"/>
      <w:szCs w:val="32"/>
    </w:rPr>
  </w:style>
  <w:style w:type="character" w:customStyle="1" w:styleId="B-Headline2Char">
    <w:name w:val="B-Headline2 Char"/>
    <w:link w:val="B-Headline2"/>
    <w:rsid w:val="00486D02"/>
    <w:rPr>
      <w:rFonts w:ascii="Arial" w:eastAsia="Times New Roman" w:hAnsi="Arial" w:cs="Times New Roman"/>
      <w:b/>
      <w:sz w:val="32"/>
      <w:szCs w:val="32"/>
    </w:rPr>
  </w:style>
  <w:style w:type="character" w:styleId="Hyperlink">
    <w:name w:val="Hyperlink"/>
    <w:basedOn w:val="DefaultParagraphFont"/>
    <w:uiPriority w:val="99"/>
    <w:unhideWhenUsed/>
    <w:rsid w:val="00691202"/>
    <w:rPr>
      <w:color w:val="0000FF" w:themeColor="hyperlink"/>
      <w:u w:val="single"/>
    </w:rPr>
  </w:style>
  <w:style w:type="character" w:styleId="UnresolvedMention">
    <w:name w:val="Unresolved Mention"/>
    <w:basedOn w:val="DefaultParagraphFont"/>
    <w:uiPriority w:val="99"/>
    <w:semiHidden/>
    <w:unhideWhenUsed/>
    <w:rsid w:val="00691202"/>
    <w:rPr>
      <w:color w:val="808080"/>
      <w:shd w:val="clear" w:color="auto" w:fill="E6E6E6"/>
    </w:rPr>
  </w:style>
  <w:style w:type="paragraph" w:styleId="BalloonText">
    <w:name w:val="Balloon Text"/>
    <w:basedOn w:val="Normal"/>
    <w:link w:val="BalloonTextChar"/>
    <w:uiPriority w:val="99"/>
    <w:semiHidden/>
    <w:unhideWhenUsed/>
    <w:rsid w:val="00155D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27"/>
    <w:rPr>
      <w:rFonts w:ascii="Segoe UI" w:hAnsi="Segoe UI" w:cs="Segoe UI"/>
      <w:sz w:val="18"/>
      <w:szCs w:val="18"/>
    </w:rPr>
  </w:style>
  <w:style w:type="table" w:styleId="TableGrid">
    <w:name w:val="Table Grid"/>
    <w:basedOn w:val="TableNormal"/>
    <w:uiPriority w:val="39"/>
    <w:rsid w:val="008A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4C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4C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25227E"/>
    <w:rPr>
      <w:color w:val="808080"/>
    </w:rPr>
  </w:style>
  <w:style w:type="table" w:styleId="TableGridLight">
    <w:name w:val="Grid Table Light"/>
    <w:basedOn w:val="TableNormal"/>
    <w:uiPriority w:val="40"/>
    <w:rsid w:val="00CC54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482D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98B7BD1A304FD5BF32E12D08DCB1BF"/>
        <w:category>
          <w:name w:val="General"/>
          <w:gallery w:val="placeholder"/>
        </w:category>
        <w:types>
          <w:type w:val="bbPlcHdr"/>
        </w:types>
        <w:behaviors>
          <w:behavior w:val="content"/>
        </w:behaviors>
        <w:guid w:val="{F32B59A1-C5D9-44AE-B430-D02610549BBE}"/>
      </w:docPartPr>
      <w:docPartBody>
        <w:p w:rsidR="0095447B" w:rsidRDefault="00C628DE" w:rsidP="00C628DE">
          <w:pPr>
            <w:pStyle w:val="B798B7BD1A304FD5BF32E12D08DCB1BF"/>
          </w:pPr>
          <w:r w:rsidRPr="00D26509">
            <w:rPr>
              <w:rStyle w:val="PlaceholderText"/>
            </w:rPr>
            <w:t>Click or tap here to enter text.</w:t>
          </w:r>
        </w:p>
      </w:docPartBody>
    </w:docPart>
    <w:docPart>
      <w:docPartPr>
        <w:name w:val="BCBB4C95D2814B4C972BF6163F747B87"/>
        <w:category>
          <w:name w:val="General"/>
          <w:gallery w:val="placeholder"/>
        </w:category>
        <w:types>
          <w:type w:val="bbPlcHdr"/>
        </w:types>
        <w:behaviors>
          <w:behavior w:val="content"/>
        </w:behaviors>
        <w:guid w:val="{A4659846-20EA-47BC-83D5-040421AC4625}"/>
      </w:docPartPr>
      <w:docPartBody>
        <w:p w:rsidR="0095447B" w:rsidRDefault="00C628DE" w:rsidP="00C628DE">
          <w:pPr>
            <w:pStyle w:val="BCBB4C95D2814B4C972BF6163F747B87"/>
          </w:pPr>
          <w:r w:rsidRPr="00D26509">
            <w:rPr>
              <w:rStyle w:val="PlaceholderText"/>
            </w:rPr>
            <w:t>Click or tap here to enter text.</w:t>
          </w:r>
        </w:p>
      </w:docPartBody>
    </w:docPart>
    <w:docPart>
      <w:docPartPr>
        <w:name w:val="E773F338ECB14706B8246E6F5EE8A543"/>
        <w:category>
          <w:name w:val="General"/>
          <w:gallery w:val="placeholder"/>
        </w:category>
        <w:types>
          <w:type w:val="bbPlcHdr"/>
        </w:types>
        <w:behaviors>
          <w:behavior w:val="content"/>
        </w:behaviors>
        <w:guid w:val="{1430CA87-00FA-4FE1-B994-3EA6D1B34025}"/>
      </w:docPartPr>
      <w:docPartBody>
        <w:p w:rsidR="0095447B" w:rsidRDefault="00C628DE" w:rsidP="00C628DE">
          <w:pPr>
            <w:pStyle w:val="E773F338ECB14706B8246E6F5EE8A543"/>
          </w:pPr>
          <w:r w:rsidRPr="00D26509">
            <w:rPr>
              <w:rStyle w:val="PlaceholderText"/>
            </w:rPr>
            <w:t>Click or tap here to enter text.</w:t>
          </w:r>
        </w:p>
      </w:docPartBody>
    </w:docPart>
    <w:docPart>
      <w:docPartPr>
        <w:name w:val="65DAA6DC4A794DF097B8943CDE8CCCE0"/>
        <w:category>
          <w:name w:val="General"/>
          <w:gallery w:val="placeholder"/>
        </w:category>
        <w:types>
          <w:type w:val="bbPlcHdr"/>
        </w:types>
        <w:behaviors>
          <w:behavior w:val="content"/>
        </w:behaviors>
        <w:guid w:val="{D5B70785-56FA-43E2-8FC1-8758711B8AF9}"/>
      </w:docPartPr>
      <w:docPartBody>
        <w:p w:rsidR="0095447B" w:rsidRDefault="00C628DE" w:rsidP="00C628DE">
          <w:pPr>
            <w:pStyle w:val="65DAA6DC4A794DF097B8943CDE8CCCE0"/>
          </w:pPr>
          <w:r w:rsidRPr="00D26509">
            <w:rPr>
              <w:rStyle w:val="PlaceholderText"/>
            </w:rPr>
            <w:t>Click or tap here to enter text.</w:t>
          </w:r>
        </w:p>
      </w:docPartBody>
    </w:docPart>
    <w:docPart>
      <w:docPartPr>
        <w:name w:val="99D6A4FCC94846A7B7E49E695673EDF6"/>
        <w:category>
          <w:name w:val="General"/>
          <w:gallery w:val="placeholder"/>
        </w:category>
        <w:types>
          <w:type w:val="bbPlcHdr"/>
        </w:types>
        <w:behaviors>
          <w:behavior w:val="content"/>
        </w:behaviors>
        <w:guid w:val="{9085EFD1-1DAD-48EB-BC24-B5429904766D}"/>
      </w:docPartPr>
      <w:docPartBody>
        <w:p w:rsidR="0095447B" w:rsidRDefault="00C628DE" w:rsidP="00C628DE">
          <w:pPr>
            <w:pStyle w:val="99D6A4FCC94846A7B7E49E695673EDF6"/>
          </w:pPr>
          <w:r w:rsidRPr="00D26509">
            <w:rPr>
              <w:rStyle w:val="PlaceholderText"/>
            </w:rPr>
            <w:t>Click or tap here to enter text.</w:t>
          </w:r>
        </w:p>
      </w:docPartBody>
    </w:docPart>
    <w:docPart>
      <w:docPartPr>
        <w:name w:val="35906F448DD44841BF570EF3D1BC55FE"/>
        <w:category>
          <w:name w:val="General"/>
          <w:gallery w:val="placeholder"/>
        </w:category>
        <w:types>
          <w:type w:val="bbPlcHdr"/>
        </w:types>
        <w:behaviors>
          <w:behavior w:val="content"/>
        </w:behaviors>
        <w:guid w:val="{AC9D3937-F15A-4DE1-B31C-C01769F411C2}"/>
      </w:docPartPr>
      <w:docPartBody>
        <w:p w:rsidR="0095447B" w:rsidRDefault="00C628DE" w:rsidP="00C628DE">
          <w:pPr>
            <w:pStyle w:val="35906F448DD44841BF570EF3D1BC55FE"/>
          </w:pPr>
          <w:r w:rsidRPr="00D26509">
            <w:rPr>
              <w:rStyle w:val="PlaceholderText"/>
            </w:rPr>
            <w:t>Click or tap here to enter text.</w:t>
          </w:r>
        </w:p>
      </w:docPartBody>
    </w:docPart>
    <w:docPart>
      <w:docPartPr>
        <w:name w:val="135856E9A5084E5CBA4F3D30411561F2"/>
        <w:category>
          <w:name w:val="General"/>
          <w:gallery w:val="placeholder"/>
        </w:category>
        <w:types>
          <w:type w:val="bbPlcHdr"/>
        </w:types>
        <w:behaviors>
          <w:behavior w:val="content"/>
        </w:behaviors>
        <w:guid w:val="{3DA2F6FE-F520-43D7-9328-D07B61F28F1C}"/>
      </w:docPartPr>
      <w:docPartBody>
        <w:p w:rsidR="0095447B" w:rsidRDefault="00C628DE" w:rsidP="00C628DE">
          <w:pPr>
            <w:pStyle w:val="135856E9A5084E5CBA4F3D30411561F2"/>
          </w:pPr>
          <w:r w:rsidRPr="00DC7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DE"/>
    <w:rsid w:val="00261CDF"/>
    <w:rsid w:val="002B240D"/>
    <w:rsid w:val="008C5828"/>
    <w:rsid w:val="008E3709"/>
    <w:rsid w:val="0095447B"/>
    <w:rsid w:val="00C628DE"/>
    <w:rsid w:val="00F54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8DE"/>
    <w:rPr>
      <w:color w:val="808080"/>
    </w:rPr>
  </w:style>
  <w:style w:type="paragraph" w:customStyle="1" w:styleId="A30B01E433DA4DE5A65538915299266B">
    <w:name w:val="A30B01E433DA4DE5A65538915299266B"/>
    <w:rsid w:val="00C628DE"/>
  </w:style>
  <w:style w:type="paragraph" w:customStyle="1" w:styleId="E6BFF3F252BE4B3B86D9E2527A263B31">
    <w:name w:val="E6BFF3F252BE4B3B86D9E2527A263B31"/>
    <w:rsid w:val="00C628DE"/>
  </w:style>
  <w:style w:type="paragraph" w:customStyle="1" w:styleId="E5C4C2F85BE1452890D8BEEBE69AEDE7">
    <w:name w:val="E5C4C2F85BE1452890D8BEEBE69AEDE7"/>
    <w:rsid w:val="00C628DE"/>
  </w:style>
  <w:style w:type="paragraph" w:customStyle="1" w:styleId="DA2CBBBD919949538827056AD2248A0F">
    <w:name w:val="DA2CBBBD919949538827056AD2248A0F"/>
    <w:rsid w:val="00C628DE"/>
  </w:style>
  <w:style w:type="paragraph" w:customStyle="1" w:styleId="F483C040074F457DB3E042CD90EF29AB">
    <w:name w:val="F483C040074F457DB3E042CD90EF29AB"/>
    <w:rsid w:val="00C628DE"/>
  </w:style>
  <w:style w:type="paragraph" w:customStyle="1" w:styleId="B798B7BD1A304FD5BF32E12D08DCB1BF">
    <w:name w:val="B798B7BD1A304FD5BF32E12D08DCB1BF"/>
    <w:rsid w:val="00C628DE"/>
  </w:style>
  <w:style w:type="paragraph" w:customStyle="1" w:styleId="BCBB4C95D2814B4C972BF6163F747B87">
    <w:name w:val="BCBB4C95D2814B4C972BF6163F747B87"/>
    <w:rsid w:val="00C628DE"/>
  </w:style>
  <w:style w:type="paragraph" w:customStyle="1" w:styleId="E773F338ECB14706B8246E6F5EE8A543">
    <w:name w:val="E773F338ECB14706B8246E6F5EE8A543"/>
    <w:rsid w:val="00C628DE"/>
  </w:style>
  <w:style w:type="paragraph" w:customStyle="1" w:styleId="65DAA6DC4A794DF097B8943CDE8CCCE0">
    <w:name w:val="65DAA6DC4A794DF097B8943CDE8CCCE0"/>
    <w:rsid w:val="00C628DE"/>
  </w:style>
  <w:style w:type="paragraph" w:customStyle="1" w:styleId="99D6A4FCC94846A7B7E49E695673EDF6">
    <w:name w:val="99D6A4FCC94846A7B7E49E695673EDF6"/>
    <w:rsid w:val="00C628DE"/>
  </w:style>
  <w:style w:type="paragraph" w:customStyle="1" w:styleId="35906F448DD44841BF570EF3D1BC55FE">
    <w:name w:val="35906F448DD44841BF570EF3D1BC55FE"/>
    <w:rsid w:val="00C628DE"/>
  </w:style>
  <w:style w:type="paragraph" w:customStyle="1" w:styleId="816128214267457694BE98E1E98925A4">
    <w:name w:val="816128214267457694BE98E1E98925A4"/>
    <w:rsid w:val="00C628DE"/>
  </w:style>
  <w:style w:type="paragraph" w:customStyle="1" w:styleId="135856E9A5084E5CBA4F3D30411561F2">
    <w:name w:val="135856E9A5084E5CBA4F3D30411561F2"/>
    <w:rsid w:val="00C62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AE41383A96124A8B06B0B31168F96F" ma:contentTypeVersion="13" ma:contentTypeDescription="Create a new document." ma:contentTypeScope="" ma:versionID="6a034dc20f31af7d7444f25fb5e900f1">
  <xsd:schema xmlns:xsd="http://www.w3.org/2001/XMLSchema" xmlns:xs="http://www.w3.org/2001/XMLSchema" xmlns:p="http://schemas.microsoft.com/office/2006/metadata/properties" xmlns:ns3="9e1dde60-1e7b-49d4-9beb-a8e3f6ec55cf" xmlns:ns4="430a5843-4d38-47db-b082-615751555fb3" targetNamespace="http://schemas.microsoft.com/office/2006/metadata/properties" ma:root="true" ma:fieldsID="262213ab2e89bfa4d684b0a5a963a3e5" ns3:_="" ns4:_="">
    <xsd:import namespace="9e1dde60-1e7b-49d4-9beb-a8e3f6ec55cf"/>
    <xsd:import namespace="430a5843-4d38-47db-b082-615751555f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e60-1e7b-49d4-9beb-a8e3f6ec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a5843-4d38-47db-b082-615751555f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172A-43EF-469A-8D53-388E8AB3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e60-1e7b-49d4-9beb-a8e3f6ec55cf"/>
    <ds:schemaRef ds:uri="430a5843-4d38-47db-b082-615751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496C9-370A-4112-BACD-852A3C64CD24}">
  <ds:schemaRefs>
    <ds:schemaRef ds:uri="http://schemas.microsoft.com/sharepoint/v3/contenttype/forms"/>
  </ds:schemaRefs>
</ds:datastoreItem>
</file>

<file path=customXml/itemProps3.xml><?xml version="1.0" encoding="utf-8"?>
<ds:datastoreItem xmlns:ds="http://schemas.openxmlformats.org/officeDocument/2006/customXml" ds:itemID="{67F0F577-A0B9-4020-8EAF-F6D8C2D7B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E130D-C24A-4225-8502-7C071365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 Moreton Health</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risk assessment and control plan</dc:title>
  <dc:subject>Contractor</dc:subject>
  <dc:creator/>
  <cp:keywords>West Moreton Health; contractor; infection control; risk assessment; control plan;</cp:keywords>
  <dc:description/>
  <cp:lastModifiedBy>Brendan Dieckmann</cp:lastModifiedBy>
  <cp:revision>112</cp:revision>
  <cp:lastPrinted>2020-08-07T03:05:00Z</cp:lastPrinted>
  <dcterms:created xsi:type="dcterms:W3CDTF">2020-08-04T00:53:00Z</dcterms:created>
  <dcterms:modified xsi:type="dcterms:W3CDTF">2020-09-17T06:14:00Z</dcterms:modified>
  <cp:category>Contractor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0x010100F8AE41383A96124A8B06B0B31168F96F</vt:lpwstr>
  </property>
</Properties>
</file>