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B848" w14:textId="77777777" w:rsidR="00923053" w:rsidRDefault="00923053" w:rsidP="00FC29C1">
      <w:pPr>
        <w:pStyle w:val="Heading1"/>
      </w:pPr>
      <w:bookmarkStart w:id="0" w:name="_Toc509491315"/>
      <w:bookmarkStart w:id="1" w:name="_GoBack"/>
      <w:bookmarkEnd w:id="1"/>
    </w:p>
    <w:p w14:paraId="66148EF3" w14:textId="77777777" w:rsidR="001E0298" w:rsidRDefault="001E0298" w:rsidP="001E0298">
      <w:pPr>
        <w:pStyle w:val="Heading1"/>
        <w:rPr>
          <w:sz w:val="36"/>
        </w:rPr>
      </w:pPr>
      <w:bookmarkStart w:id="2" w:name="_Toc24032728"/>
      <w:bookmarkStart w:id="3" w:name="_Toc25136931"/>
      <w:bookmarkStart w:id="4" w:name="_Toc42513606"/>
      <w:bookmarkEnd w:id="0"/>
      <w:r>
        <w:rPr>
          <w:sz w:val="36"/>
        </w:rPr>
        <w:t>Practice PC details</w:t>
      </w:r>
      <w:bookmarkEnd w:id="2"/>
      <w:bookmarkEnd w:id="3"/>
      <w:bookmarkEnd w:id="4"/>
    </w:p>
    <w:p w14:paraId="3DBCF697" w14:textId="77777777" w:rsidR="001E0298" w:rsidRPr="00366629" w:rsidRDefault="001E0298" w:rsidP="001E0298">
      <w:pPr>
        <w:pStyle w:val="BodyText"/>
        <w:rPr>
          <w:b/>
          <w:bCs/>
          <w:color w:val="FF0000"/>
          <w:sz w:val="16"/>
          <w:szCs w:val="20"/>
        </w:rPr>
      </w:pPr>
      <w:r w:rsidRPr="00366629">
        <w:rPr>
          <w:b/>
          <w:bCs/>
          <w:color w:val="FF0000"/>
          <w:sz w:val="16"/>
          <w:szCs w:val="20"/>
        </w:rPr>
        <w:t xml:space="preserve">** </w:t>
      </w:r>
      <w:r>
        <w:rPr>
          <w:b/>
          <w:bCs/>
          <w:color w:val="FF0000"/>
          <w:sz w:val="16"/>
          <w:szCs w:val="20"/>
        </w:rPr>
        <w:t>Fill and return this form to complete your registration</w:t>
      </w:r>
    </w:p>
    <w:p w14:paraId="154CD16E" w14:textId="77777777" w:rsidR="001E0298" w:rsidRDefault="001E0298" w:rsidP="001E0298">
      <w:pPr>
        <w:pStyle w:val="BodyText"/>
        <w:rPr>
          <w:b/>
        </w:rPr>
      </w:pPr>
      <w:r>
        <w:t xml:space="preserve">If PCs at your practice have varying specifications, please enter the details below. Please note that the minimum requirements to use Smart Referrals are: </w:t>
      </w:r>
      <w:r>
        <w:rPr>
          <w:b/>
        </w:rPr>
        <w:t>Windows 7 or above, Internet Explorer 11 or above and Google Chrome.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08"/>
        <w:gridCol w:w="3022"/>
        <w:gridCol w:w="1603"/>
        <w:gridCol w:w="1820"/>
        <w:gridCol w:w="2785"/>
      </w:tblGrid>
      <w:tr w:rsidR="001E0298" w14:paraId="7A07C262" w14:textId="77777777" w:rsidTr="001E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3F0B22E2" w14:textId="77777777" w:rsidR="001E0298" w:rsidRPr="0038125A" w:rsidRDefault="001E0298" w:rsidP="00EB3CB1">
            <w:pPr>
              <w:pStyle w:val="BodyText"/>
              <w:jc w:val="both"/>
            </w:pPr>
            <w:r w:rsidRPr="0038125A">
              <w:t>ID</w:t>
            </w:r>
          </w:p>
        </w:tc>
        <w:tc>
          <w:tcPr>
            <w:tcW w:w="3022" w:type="dxa"/>
          </w:tcPr>
          <w:p w14:paraId="2945FB3D" w14:textId="77777777" w:rsidR="001E0298" w:rsidRPr="0038125A" w:rsidRDefault="001E0298" w:rsidP="00EB3CB1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125A">
              <w:t>Location/office number</w:t>
            </w:r>
          </w:p>
        </w:tc>
        <w:tc>
          <w:tcPr>
            <w:tcW w:w="1603" w:type="dxa"/>
          </w:tcPr>
          <w:p w14:paraId="7CC42368" w14:textId="77777777" w:rsidR="001E0298" w:rsidRPr="0038125A" w:rsidRDefault="001E0298" w:rsidP="00EB3CB1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125A">
              <w:t>Windows version</w:t>
            </w:r>
          </w:p>
        </w:tc>
        <w:tc>
          <w:tcPr>
            <w:tcW w:w="1820" w:type="dxa"/>
          </w:tcPr>
          <w:p w14:paraId="0B8F3B3B" w14:textId="77777777" w:rsidR="001E0298" w:rsidRPr="0038125A" w:rsidRDefault="001E0298" w:rsidP="00EB3CB1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125A">
              <w:t>Internet browser used &amp; version</w:t>
            </w:r>
          </w:p>
        </w:tc>
        <w:tc>
          <w:tcPr>
            <w:tcW w:w="2785" w:type="dxa"/>
          </w:tcPr>
          <w:p w14:paraId="10DFF006" w14:textId="77777777" w:rsidR="001E0298" w:rsidRPr="0038125A" w:rsidRDefault="001E0298" w:rsidP="00EB3CB1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125A">
              <w:t>Comments</w:t>
            </w:r>
          </w:p>
        </w:tc>
      </w:tr>
      <w:tr w:rsidR="001E0298" w14:paraId="727A4209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16B93040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597CCA76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236FE816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172757F4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5B65FBD0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4F264632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57444D8D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726004D8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68A6BE83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5FE7A518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54B56D13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31D1425F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A5FD345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1938AF26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2EA3F74F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63535582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0F0444D4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6687EDA6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43EC09AF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513C49E0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10EB0546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2335FB50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68F6FE55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065998FF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7B4F34B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43E62CA2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704B1904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0C0BAA50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36917C48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332CF8BB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364F2303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14FF02A8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1615B556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59DA5099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2752EBCE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5524523D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5F4EEEEE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723107DC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5E07763C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5F4FCA9D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131CDBAE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2C002F88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D73D88E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1047BD18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2B2DFEC9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1E944049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3872ED23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0BB0FAF2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1E2C49C1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24162052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7FE2ADE5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36362EAA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57A90EFE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1EACD06C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1F97D322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1E8B8231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690E462C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63A704E9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19745350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5FD2E60C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6C48717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1C7F5E9D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5D5D7E08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66B8E04E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5D8203A6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192DEFF4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38D04608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291B7B6C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1E5AA1E6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1601A8DC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58B7AB28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19A2113C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125B35FD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5032F64A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4E1F4462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208F32BA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3099DC38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335C637A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797BE9CF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21C5A130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35C572FF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72D98231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1D647EAD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3C99AABA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7A6114BC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79657332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44012B97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7BF22561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1390FF2A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75EEF657" w14:textId="77777777" w:rsidTr="001E0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E376B72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5F21F85C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3541DCAE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3ABBD155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525A86B7" w14:textId="77777777" w:rsidR="001E0298" w:rsidRDefault="001E0298" w:rsidP="00EB3CB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E0298" w14:paraId="2262EFFF" w14:textId="77777777" w:rsidTr="001E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B6D5BF7" w14:textId="77777777" w:rsidR="001E0298" w:rsidRDefault="001E0298" w:rsidP="00EB3CB1">
            <w:pPr>
              <w:pStyle w:val="BodyText"/>
              <w:rPr>
                <w:b w:val="0"/>
              </w:rPr>
            </w:pPr>
          </w:p>
        </w:tc>
        <w:tc>
          <w:tcPr>
            <w:tcW w:w="3022" w:type="dxa"/>
          </w:tcPr>
          <w:p w14:paraId="5D6E1661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3" w:type="dxa"/>
          </w:tcPr>
          <w:p w14:paraId="635D669F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20" w:type="dxa"/>
          </w:tcPr>
          <w:p w14:paraId="1136C45F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85" w:type="dxa"/>
          </w:tcPr>
          <w:p w14:paraId="7D18257C" w14:textId="77777777" w:rsidR="001E0298" w:rsidRDefault="001E0298" w:rsidP="00EB3CB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89DDD7B" w14:textId="77777777" w:rsidR="00FC29C1" w:rsidRDefault="00FC29C1"/>
    <w:sectPr w:rsidR="00FC29C1" w:rsidSect="009230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849" w:bottom="2127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A653" w14:textId="77777777" w:rsidR="00FC29C1" w:rsidRDefault="00FC29C1" w:rsidP="00FC29C1">
      <w:pPr>
        <w:spacing w:before="0" w:after="0" w:line="240" w:lineRule="auto"/>
      </w:pPr>
      <w:r>
        <w:separator/>
      </w:r>
    </w:p>
  </w:endnote>
  <w:endnote w:type="continuationSeparator" w:id="0">
    <w:p w14:paraId="60D429E1" w14:textId="77777777" w:rsidR="00FC29C1" w:rsidRDefault="00FC29C1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08E2" w14:textId="77777777" w:rsidR="00FC29C1" w:rsidRPr="00FC29C1" w:rsidRDefault="00FC29C1" w:rsidP="00F32665">
    <w:pPr>
      <w:pBdr>
        <w:top w:val="single" w:sz="4" w:space="1" w:color="303D54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5AE7712F" w14:textId="77777777" w:rsidR="002E3944" w:rsidRPr="00F32665" w:rsidRDefault="00FC29C1" w:rsidP="00F32665">
    <w:pPr>
      <w:pBdr>
        <w:top w:val="single" w:sz="4" w:space="1" w:color="303D54"/>
      </w:pBdr>
      <w:jc w:val="center"/>
      <w:rPr>
        <w:noProof/>
        <w:color w:val="303D54"/>
        <w:sz w:val="16"/>
        <w:szCs w:val="16"/>
      </w:rPr>
    </w:pPr>
    <w:r w:rsidRPr="00F32665">
      <w:rPr>
        <w:rStyle w:val="PageNumber"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color w:val="303D54"/>
        <w:sz w:val="16"/>
        <w:szCs w:val="16"/>
        <w:lang w:eastAsia="en-AU"/>
      </w:rPr>
      <w:instrText xml:space="preserve"> DATE \@ "d/MM/yyyy" </w:instrText>
    </w:r>
    <w:r w:rsidRPr="00F32665">
      <w:rPr>
        <w:rStyle w:val="PageNumber"/>
        <w:color w:val="303D54"/>
        <w:sz w:val="16"/>
        <w:szCs w:val="16"/>
        <w:lang w:eastAsia="en-AU"/>
      </w:rPr>
      <w:fldChar w:fldCharType="separate"/>
    </w:r>
    <w:r w:rsidR="003756C1">
      <w:rPr>
        <w:rStyle w:val="PageNumber"/>
        <w:noProof/>
        <w:color w:val="303D54"/>
        <w:sz w:val="16"/>
        <w:szCs w:val="16"/>
        <w:lang w:eastAsia="en-AU"/>
      </w:rPr>
      <w:t>26/06/2020</w:t>
    </w:r>
    <w:r w:rsidRPr="00F32665">
      <w:rPr>
        <w:rStyle w:val="PageNumber"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</w:t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  <w:t xml:space="preserve">                      Page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PAGE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BB1F35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of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NUMPAGES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BB1F35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b/>
        <w:noProof/>
        <w:color w:val="303D54"/>
        <w:sz w:val="16"/>
        <w:szCs w:val="16"/>
      </w:rPr>
      <w:t xml:space="preserve">    </w:t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  <w:t xml:space="preserve">              </w:t>
    </w:r>
    <w:r w:rsidRPr="00F32665">
      <w:rPr>
        <w:noProof/>
        <w:color w:val="303D54"/>
        <w:sz w:val="16"/>
        <w:szCs w:val="16"/>
      </w:rPr>
      <w:t>&lt;insert document name&gt;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C324" w14:textId="77777777" w:rsidR="00FC29C1" w:rsidRDefault="00F3266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EECC13" wp14:editId="0717F8DB">
          <wp:simplePos x="0" y="0"/>
          <wp:positionH relativeFrom="margin">
            <wp:posOffset>-374015</wp:posOffset>
          </wp:positionH>
          <wp:positionV relativeFrom="paragraph">
            <wp:posOffset>-1050290</wp:posOffset>
          </wp:positionV>
          <wp:extent cx="7406316" cy="1266116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Word Document Foot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316" cy="126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9B56" w14:textId="77777777" w:rsidR="00FC29C1" w:rsidRDefault="00FC29C1" w:rsidP="00FC29C1">
      <w:pPr>
        <w:spacing w:before="0" w:after="0" w:line="240" w:lineRule="auto"/>
      </w:pPr>
      <w:r>
        <w:separator/>
      </w:r>
    </w:p>
  </w:footnote>
  <w:footnote w:type="continuationSeparator" w:id="0">
    <w:p w14:paraId="48AEECD6" w14:textId="77777777" w:rsidR="00FC29C1" w:rsidRDefault="00FC29C1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4B55" w14:textId="77777777" w:rsidR="00FC29C1" w:rsidRDefault="00F3266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E8352CE" wp14:editId="3F0C8B4B">
          <wp:simplePos x="0" y="0"/>
          <wp:positionH relativeFrom="column">
            <wp:posOffset>-364490</wp:posOffset>
          </wp:positionH>
          <wp:positionV relativeFrom="paragraph">
            <wp:posOffset>-363855</wp:posOffset>
          </wp:positionV>
          <wp:extent cx="7381875" cy="660574"/>
          <wp:effectExtent l="0" t="0" r="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Head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66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F252" w14:textId="77777777" w:rsidR="00FC29C1" w:rsidRDefault="003F6CE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4889CC" wp14:editId="7CDB30DF">
          <wp:simplePos x="0" y="0"/>
          <wp:positionH relativeFrom="margin">
            <wp:posOffset>-354965</wp:posOffset>
          </wp:positionH>
          <wp:positionV relativeFrom="paragraph">
            <wp:posOffset>-373380</wp:posOffset>
          </wp:positionV>
          <wp:extent cx="7373542" cy="18669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 - Deep Blu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542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60F64"/>
    <w:rsid w:val="001B6188"/>
    <w:rsid w:val="001E0298"/>
    <w:rsid w:val="002E3944"/>
    <w:rsid w:val="003129F5"/>
    <w:rsid w:val="003756C1"/>
    <w:rsid w:val="003F6CEB"/>
    <w:rsid w:val="008D2B59"/>
    <w:rsid w:val="00923053"/>
    <w:rsid w:val="00BB1F35"/>
    <w:rsid w:val="00DB7E41"/>
    <w:rsid w:val="00F16342"/>
    <w:rsid w:val="00F32665"/>
    <w:rsid w:val="00F6507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817C7B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table" w:styleId="PlainTable1">
    <w:name w:val="Plain Table 1"/>
    <w:basedOn w:val="TableNormal"/>
    <w:uiPriority w:val="99"/>
    <w:rsid w:val="001E02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Referrals practice PC form</vt:lpstr>
    </vt:vector>
  </TitlesOfParts>
  <Company>West Moreton Health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Referrals practice PC details form</dc:title>
  <dc:subject>GP Smart Referrals</dc:subject>
  <dc:creator>Erin Therese Glapiak</dc:creator>
  <cp:keywords>West Moreton Health; GP Smart Referrals; practice; PC; details; form;</cp:keywords>
  <dc:description/>
  <cp:lastModifiedBy>Brendan Dieckmann</cp:lastModifiedBy>
  <cp:revision>4</cp:revision>
  <dcterms:created xsi:type="dcterms:W3CDTF">2020-06-17T03:33:00Z</dcterms:created>
  <dcterms:modified xsi:type="dcterms:W3CDTF">2020-06-26T02:07:00Z</dcterms:modified>
  <cp:category>GP Smart Referrals</cp:category>
</cp:coreProperties>
</file>