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2C7615" w14:textId="71191B72" w:rsidR="00924E67" w:rsidRDefault="00924E67" w:rsidP="000D3045">
      <w:pPr>
        <w:pStyle w:val="Heading1"/>
        <w:jc w:val="center"/>
        <w:rPr>
          <w:sz w:val="52"/>
        </w:rPr>
        <w:sectPr w:rsidR="00924E67" w:rsidSect="00A65EC4">
          <w:headerReference w:type="default" r:id="rId8"/>
          <w:footerReference w:type="default" r:id="rId9"/>
          <w:headerReference w:type="first" r:id="rId10"/>
          <w:pgSz w:w="11906" w:h="16838" w:code="9"/>
          <w:pgMar w:top="1843" w:right="709" w:bottom="709" w:left="709" w:header="284" w:footer="0" w:gutter="0"/>
          <w:pgNumType w:start="1"/>
          <w:cols w:space="708"/>
          <w:titlePg/>
          <w:docGrid w:linePitch="360"/>
        </w:sectPr>
      </w:pPr>
      <w:r w:rsidRPr="00924E67">
        <w:rPr>
          <w:noProof/>
          <w:sz w:val="52"/>
        </w:rPr>
        <mc:AlternateContent>
          <mc:Choice Requires="wps">
            <w:drawing>
              <wp:anchor distT="45720" distB="45720" distL="114300" distR="114300" simplePos="0" relativeHeight="251659264" behindDoc="0" locked="0" layoutInCell="1" allowOverlap="1" wp14:anchorId="6B3EC5AB" wp14:editId="25910690">
                <wp:simplePos x="0" y="0"/>
                <wp:positionH relativeFrom="column">
                  <wp:posOffset>1073785</wp:posOffset>
                </wp:positionH>
                <wp:positionV relativeFrom="paragraph">
                  <wp:posOffset>2344420</wp:posOffset>
                </wp:positionV>
                <wp:extent cx="4552950" cy="2762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762250"/>
                        </a:xfrm>
                        <a:prstGeom prst="rect">
                          <a:avLst/>
                        </a:prstGeom>
                        <a:solidFill>
                          <a:srgbClr val="FFFFFF"/>
                        </a:solidFill>
                        <a:ln w="9525">
                          <a:solidFill>
                            <a:srgbClr val="000000"/>
                          </a:solidFill>
                          <a:miter lim="800000"/>
                          <a:headEnd/>
                          <a:tailEnd/>
                        </a:ln>
                      </wps:spPr>
                      <wps:txbx>
                        <w:txbxContent>
                          <w:p w14:paraId="44F7A6CD" w14:textId="77777777" w:rsidR="00924E67" w:rsidRPr="004A238B" w:rsidRDefault="00924E67" w:rsidP="00924E67">
                            <w:pPr>
                              <w:rPr>
                                <w:rFonts w:cs="Arial"/>
                                <w:color w:val="FF0000"/>
                                <w:sz w:val="24"/>
                              </w:rPr>
                            </w:pPr>
                            <w:r w:rsidRPr="004A238B">
                              <w:rPr>
                                <w:rFonts w:cs="Arial"/>
                                <w:b/>
                                <w:color w:val="FF0000"/>
                                <w:sz w:val="24"/>
                              </w:rPr>
                              <w:t>Note to Users</w:t>
                            </w:r>
                          </w:p>
                          <w:p w14:paraId="6BC6CE1A" w14:textId="77777777" w:rsidR="00924E67" w:rsidRPr="004A238B" w:rsidRDefault="00924E67" w:rsidP="00924E67">
                            <w:pPr>
                              <w:rPr>
                                <w:rFonts w:cs="Arial"/>
                                <w:color w:val="FF0000"/>
                                <w:sz w:val="24"/>
                              </w:rPr>
                            </w:pPr>
                            <w:r w:rsidRPr="004A238B">
                              <w:rPr>
                                <w:rFonts w:cs="Arial"/>
                                <w:color w:val="FF0000"/>
                                <w:sz w:val="24"/>
                              </w:rPr>
                              <w:t xml:space="preserve">This Protocol Template is designed to be generic. Some subsections and suggestions will not be appropriate for your specific study. You must tailor the protocol contents to meet the needs of your study. Only include sections pertinent to the study, omit irrelevant sections. </w:t>
                            </w:r>
                          </w:p>
                          <w:p w14:paraId="44DDAE29" w14:textId="5AB9AA54" w:rsidR="00924E67" w:rsidRPr="004A238B" w:rsidRDefault="00924E67" w:rsidP="00924E67">
                            <w:pPr>
                              <w:rPr>
                                <w:rFonts w:cs="Arial"/>
                                <w:color w:val="FF0000"/>
                                <w:sz w:val="24"/>
                              </w:rPr>
                            </w:pPr>
                            <w:r w:rsidRPr="004A238B">
                              <w:rPr>
                                <w:rFonts w:cs="Arial"/>
                                <w:color w:val="FF0000"/>
                                <w:sz w:val="24"/>
                              </w:rPr>
                              <w:t xml:space="preserve">You are reminded that a protocol should be a standalone document. The </w:t>
                            </w:r>
                            <w:r w:rsidR="00E256C1">
                              <w:rPr>
                                <w:rFonts w:cs="Arial"/>
                                <w:color w:val="FF0000"/>
                                <w:sz w:val="24"/>
                              </w:rPr>
                              <w:t>HREA</w:t>
                            </w:r>
                            <w:r w:rsidRPr="004A238B">
                              <w:rPr>
                                <w:rFonts w:cs="Arial"/>
                                <w:color w:val="FF0000"/>
                                <w:sz w:val="24"/>
                              </w:rPr>
                              <w:t xml:space="preserve"> does need to be filled out in addition to the protocol, however the </w:t>
                            </w:r>
                            <w:r w:rsidR="00E256C1">
                              <w:rPr>
                                <w:rFonts w:cs="Arial"/>
                                <w:color w:val="FF0000"/>
                                <w:sz w:val="24"/>
                              </w:rPr>
                              <w:t>HREA</w:t>
                            </w:r>
                            <w:r w:rsidRPr="004A238B">
                              <w:rPr>
                                <w:rFonts w:cs="Arial"/>
                                <w:color w:val="FF0000"/>
                                <w:sz w:val="24"/>
                              </w:rPr>
                              <w:t xml:space="preserve"> ensures that all ethical requirements in the National Statement are satisfied, whereas a protocol should be a detailed description of every aspect of your project, therefore the two documents meet different requirements.  </w:t>
                            </w:r>
                          </w:p>
                          <w:p w14:paraId="076F3855" w14:textId="77777777" w:rsidR="00924E67" w:rsidRPr="004A238B" w:rsidRDefault="00924E67" w:rsidP="00924E67">
                            <w:pPr>
                              <w:rPr>
                                <w:rFonts w:cs="Arial"/>
                                <w:b/>
                                <w:color w:val="FF0000"/>
                                <w:sz w:val="24"/>
                              </w:rPr>
                            </w:pPr>
                            <w:r w:rsidRPr="004A238B">
                              <w:rPr>
                                <w:rFonts w:cs="Arial"/>
                                <w:b/>
                                <w:color w:val="FF0000"/>
                                <w:sz w:val="24"/>
                              </w:rPr>
                              <w:t>[Please delete this page prior to submission]</w:t>
                            </w:r>
                          </w:p>
                          <w:p w14:paraId="3F606BEC" w14:textId="4EE86857" w:rsidR="00924E67" w:rsidRDefault="00924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EC5AB" id="_x0000_t202" coordsize="21600,21600" o:spt="202" path="m,l,21600r21600,l21600,xe">
                <v:stroke joinstyle="miter"/>
                <v:path gradientshapeok="t" o:connecttype="rect"/>
              </v:shapetype>
              <v:shape id="Text Box 2" o:spid="_x0000_s1026" type="#_x0000_t202" style="position:absolute;left:0;text-align:left;margin-left:84.55pt;margin-top:184.6pt;width:358.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">
                <v:textbox>
                  <w:txbxContent>
                    <w:p w14:paraId="44F7A6CD" w14:textId="77777777" w:rsidR="00924E67" w:rsidRPr="004A238B" w:rsidRDefault="00924E67" w:rsidP="00924E67">
                      <w:pPr>
                        <w:rPr>
                          <w:rFonts w:cs="Arial"/>
                          <w:color w:val="FF0000"/>
                          <w:sz w:val="24"/>
                        </w:rPr>
                      </w:pPr>
                      <w:r w:rsidRPr="004A238B">
                        <w:rPr>
                          <w:rFonts w:cs="Arial"/>
                          <w:b/>
                          <w:color w:val="FF0000"/>
                          <w:sz w:val="24"/>
                        </w:rPr>
                        <w:t>Note to Users</w:t>
                      </w:r>
                    </w:p>
                    <w:p w14:paraId="6BC6CE1A" w14:textId="77777777" w:rsidR="00924E67" w:rsidRPr="004A238B" w:rsidRDefault="00924E67" w:rsidP="00924E67">
                      <w:pPr>
                        <w:rPr>
                          <w:rFonts w:cs="Arial"/>
                          <w:color w:val="FF0000"/>
                          <w:sz w:val="24"/>
                        </w:rPr>
                      </w:pPr>
                      <w:r w:rsidRPr="004A238B">
                        <w:rPr>
                          <w:rFonts w:cs="Arial"/>
                          <w:color w:val="FF0000"/>
                          <w:sz w:val="24"/>
                        </w:rPr>
                        <w:t xml:space="preserve">This Protocol Template is designed to be generic. Some subsections and suggestions will not be appropriate for your specific study. You must tailor the protocol contents to meet the needs of your study. Only include sections pertinent to the study, omit irrelevant sections. </w:t>
                      </w:r>
                    </w:p>
                    <w:p w14:paraId="44DDAE29" w14:textId="5AB9AA54" w:rsidR="00924E67" w:rsidRPr="004A238B" w:rsidRDefault="00924E67" w:rsidP="00924E67">
                      <w:pPr>
                        <w:rPr>
                          <w:rFonts w:cs="Arial"/>
                          <w:color w:val="FF0000"/>
                          <w:sz w:val="24"/>
                        </w:rPr>
                      </w:pPr>
                      <w:r w:rsidRPr="004A238B">
                        <w:rPr>
                          <w:rFonts w:cs="Arial"/>
                          <w:color w:val="FF0000"/>
                          <w:sz w:val="24"/>
                        </w:rPr>
                        <w:t xml:space="preserve">You are reminded that a protocol should be a standalone document. The </w:t>
                      </w:r>
                      <w:r w:rsidR="00E256C1">
                        <w:rPr>
                          <w:rFonts w:cs="Arial"/>
                          <w:color w:val="FF0000"/>
                          <w:sz w:val="24"/>
                        </w:rPr>
                        <w:t>HREA</w:t>
                      </w:r>
                      <w:r w:rsidRPr="004A238B">
                        <w:rPr>
                          <w:rFonts w:cs="Arial"/>
                          <w:color w:val="FF0000"/>
                          <w:sz w:val="24"/>
                        </w:rPr>
                        <w:t xml:space="preserve"> does need to be filled out in addition to the protocol, however the </w:t>
                      </w:r>
                      <w:r w:rsidR="00E256C1">
                        <w:rPr>
                          <w:rFonts w:cs="Arial"/>
                          <w:color w:val="FF0000"/>
                          <w:sz w:val="24"/>
                        </w:rPr>
                        <w:t>HREA</w:t>
                      </w:r>
                      <w:bookmarkStart w:id="1" w:name="_GoBack"/>
                      <w:bookmarkEnd w:id="1"/>
                      <w:r w:rsidRPr="004A238B">
                        <w:rPr>
                          <w:rFonts w:cs="Arial"/>
                          <w:color w:val="FF0000"/>
                          <w:sz w:val="24"/>
                        </w:rPr>
                        <w:t xml:space="preserve"> ensures that all ethical requirements in the National Statement are satisfied, whereas a protocol should be a detailed description of every aspect of your project, therefore the two documents meet different requirements.  </w:t>
                      </w:r>
                    </w:p>
                    <w:p w14:paraId="076F3855" w14:textId="77777777" w:rsidR="00924E67" w:rsidRPr="004A238B" w:rsidRDefault="00924E67" w:rsidP="00924E67">
                      <w:pPr>
                        <w:rPr>
                          <w:rFonts w:cs="Arial"/>
                          <w:b/>
                          <w:color w:val="FF0000"/>
                          <w:sz w:val="24"/>
                        </w:rPr>
                      </w:pPr>
                      <w:r w:rsidRPr="004A238B">
                        <w:rPr>
                          <w:rFonts w:cs="Arial"/>
                          <w:b/>
                          <w:color w:val="FF0000"/>
                          <w:sz w:val="24"/>
                        </w:rPr>
                        <w:t>[Please delete this page prior to submission]</w:t>
                      </w:r>
                    </w:p>
                    <w:p w14:paraId="3F606BEC" w14:textId="4EE86857" w:rsidR="00924E67" w:rsidRDefault="00924E67"/>
                  </w:txbxContent>
                </v:textbox>
                <w10:wrap type="square"/>
              </v:shape>
            </w:pict>
          </mc:Fallback>
        </mc:AlternateContent>
      </w:r>
    </w:p>
    <w:p w14:paraId="5000031C" w14:textId="66767F1E" w:rsidR="0062301B" w:rsidRPr="00ED7278" w:rsidRDefault="00E256C1" w:rsidP="000D3045">
      <w:pPr>
        <w:pStyle w:val="Heading1"/>
        <w:jc w:val="center"/>
        <w:rPr>
          <w:sz w:val="52"/>
        </w:rPr>
      </w:pPr>
      <w:r>
        <w:rPr>
          <w:sz w:val="52"/>
        </w:rPr>
        <w:lastRenderedPageBreak/>
        <w:t>Research Study</w:t>
      </w:r>
      <w:r>
        <w:rPr>
          <w:sz w:val="52"/>
        </w:rPr>
        <w:br/>
      </w:r>
      <w:r w:rsidR="00ED7278" w:rsidRPr="00ED7278">
        <w:rPr>
          <w:sz w:val="52"/>
        </w:rPr>
        <w:t>PROTOCOL</w:t>
      </w:r>
    </w:p>
    <w:p w14:paraId="277DC21E" w14:textId="7240CEB9" w:rsidR="0066003C" w:rsidRDefault="0066003C" w:rsidP="00CC3E05">
      <w:pPr>
        <w:jc w:val="center"/>
      </w:pPr>
    </w:p>
    <w:p w14:paraId="5DB5FC93" w14:textId="119F4EBA" w:rsidR="00CC3E05" w:rsidRDefault="00CC3E05" w:rsidP="00CC3E05">
      <w:pPr>
        <w:jc w:val="center"/>
      </w:pPr>
    </w:p>
    <w:p w14:paraId="279C0359" w14:textId="77777777" w:rsidR="00CC3E05" w:rsidRDefault="00CC3E05" w:rsidP="00CC3E05">
      <w:pPr>
        <w:jc w:val="center"/>
      </w:pPr>
    </w:p>
    <w:p w14:paraId="1E8CD1C4" w14:textId="5FE1AD43" w:rsidR="0066003C" w:rsidRDefault="0066003C" w:rsidP="00F10DC6">
      <w:pPr>
        <w:pStyle w:val="BodyText"/>
      </w:pPr>
    </w:p>
    <w:p w14:paraId="6FC0BCCD" w14:textId="50180007" w:rsidR="00F10DC6" w:rsidRDefault="00F10DC6" w:rsidP="00F10DC6">
      <w:pPr>
        <w:pStyle w:val="BodyText"/>
      </w:pPr>
    </w:p>
    <w:p w14:paraId="43C5FA9D" w14:textId="59852BC0" w:rsidR="00F10DC6" w:rsidRDefault="00F10DC6" w:rsidP="00F10DC6">
      <w:pPr>
        <w:pStyle w:val="BodyText"/>
      </w:pPr>
    </w:p>
    <w:p w14:paraId="42AE784C" w14:textId="77777777" w:rsidR="00F10DC6" w:rsidRPr="0066003C" w:rsidRDefault="00F10DC6" w:rsidP="00F10DC6">
      <w:pPr>
        <w:pStyle w:val="BodyText"/>
      </w:pPr>
    </w:p>
    <w:p w14:paraId="55ECA9F6" w14:textId="77777777" w:rsidR="009533CB" w:rsidRDefault="009533CB" w:rsidP="00F10DC6">
      <w:pPr>
        <w:spacing w:line="360" w:lineRule="auto"/>
        <w:rPr>
          <w:b/>
          <w:color w:val="B9D432"/>
          <w:sz w:val="60"/>
          <w:szCs w:val="60"/>
        </w:rPr>
      </w:pPr>
    </w:p>
    <w:p w14:paraId="2ACFB3C3" w14:textId="77777777" w:rsidR="00ED7278" w:rsidRDefault="00DD6D75" w:rsidP="00ED7278">
      <w:pPr>
        <w:spacing w:line="276" w:lineRule="auto"/>
        <w:jc w:val="center"/>
        <w:rPr>
          <w:b/>
          <w:color w:val="FFFFFF" w:themeColor="background1"/>
          <w:sz w:val="60"/>
          <w:szCs w:val="60"/>
        </w:rPr>
      </w:pPr>
      <w:r w:rsidRPr="009533CB">
        <w:rPr>
          <w:b/>
          <w:color w:val="FFFFFF" w:themeColor="background1"/>
          <w:sz w:val="60"/>
          <w:szCs w:val="60"/>
        </w:rPr>
        <w:t>&lt;</w:t>
      </w:r>
      <w:r w:rsidR="00ED7278">
        <w:rPr>
          <w:b/>
          <w:color w:val="FFFFFF" w:themeColor="background1"/>
          <w:sz w:val="60"/>
          <w:szCs w:val="60"/>
        </w:rPr>
        <w:t>I</w:t>
      </w:r>
      <w:r w:rsidRPr="009533CB">
        <w:rPr>
          <w:b/>
          <w:color w:val="FFFFFF" w:themeColor="background1"/>
          <w:sz w:val="60"/>
          <w:szCs w:val="60"/>
        </w:rPr>
        <w:t xml:space="preserve">nsert </w:t>
      </w:r>
      <w:r w:rsidR="00ED7278">
        <w:rPr>
          <w:b/>
          <w:color w:val="FFFFFF" w:themeColor="background1"/>
          <w:sz w:val="60"/>
          <w:szCs w:val="60"/>
        </w:rPr>
        <w:t>Full Study Title</w:t>
      </w:r>
      <w:r w:rsidRPr="009533CB">
        <w:rPr>
          <w:b/>
          <w:color w:val="FFFFFF" w:themeColor="background1"/>
          <w:sz w:val="60"/>
          <w:szCs w:val="60"/>
        </w:rPr>
        <w:t>&gt;</w:t>
      </w:r>
    </w:p>
    <w:p w14:paraId="34D750D1" w14:textId="50D9A806" w:rsidR="00CC3E05" w:rsidRPr="009533CB" w:rsidRDefault="00ED7278" w:rsidP="00ED7278">
      <w:pPr>
        <w:spacing w:line="276" w:lineRule="auto"/>
        <w:jc w:val="center"/>
        <w:rPr>
          <w:color w:val="FFFFFF" w:themeColor="background1"/>
          <w:sz w:val="40"/>
          <w:szCs w:val="40"/>
        </w:rPr>
      </w:pPr>
      <w:r>
        <w:rPr>
          <w:b/>
          <w:color w:val="FFFFFF" w:themeColor="background1"/>
          <w:sz w:val="60"/>
          <w:szCs w:val="60"/>
        </w:rPr>
        <w:t>_______________________________</w:t>
      </w:r>
      <w:r w:rsidR="003206F3" w:rsidRPr="009533CB">
        <w:rPr>
          <w:color w:val="FFFFFF" w:themeColor="background1"/>
        </w:rPr>
        <w:br/>
      </w:r>
      <w:r>
        <w:rPr>
          <w:color w:val="FFFFFF" w:themeColor="background1"/>
          <w:sz w:val="40"/>
          <w:szCs w:val="40"/>
        </w:rPr>
        <w:t xml:space="preserve">Version Number: </w:t>
      </w:r>
      <w:r w:rsidR="00DD6D75" w:rsidRPr="009533CB">
        <w:rPr>
          <w:color w:val="FFFFFF" w:themeColor="background1"/>
          <w:sz w:val="40"/>
          <w:szCs w:val="40"/>
        </w:rPr>
        <w:t>&lt;insert&gt;</w:t>
      </w:r>
      <w:r w:rsidR="00DD6D75" w:rsidRPr="009533CB">
        <w:rPr>
          <w:color w:val="FFFFFF" w:themeColor="background1"/>
          <w:sz w:val="40"/>
          <w:szCs w:val="40"/>
        </w:rPr>
        <w:br/>
      </w:r>
      <w:r>
        <w:rPr>
          <w:color w:val="FFFFFF" w:themeColor="background1"/>
          <w:sz w:val="40"/>
          <w:szCs w:val="40"/>
        </w:rPr>
        <w:t>Date: DD/MM/YYY</w:t>
      </w:r>
    </w:p>
    <w:p w14:paraId="0CEE1E1C" w14:textId="77777777" w:rsidR="00ED7278" w:rsidRDefault="00ED7278" w:rsidP="00A65EC4"/>
    <w:p w14:paraId="784ADE5E" w14:textId="76A3AFF7" w:rsidR="00ED7278" w:rsidRDefault="00ED7278" w:rsidP="00A65EC4"/>
    <w:p w14:paraId="00A297D6" w14:textId="77777777" w:rsidR="00ED7278" w:rsidRDefault="00ED7278" w:rsidP="00A65EC4"/>
    <w:p w14:paraId="5F75E004" w14:textId="77777777" w:rsidR="00ED7278" w:rsidRDefault="00ED7278" w:rsidP="00ED7278">
      <w:pPr>
        <w:rPr>
          <w:rFonts w:cs="Arial"/>
          <w:bCs/>
          <w:sz w:val="24"/>
          <w:szCs w:val="24"/>
        </w:rPr>
      </w:pPr>
    </w:p>
    <w:p w14:paraId="120D8833" w14:textId="77777777" w:rsidR="00ED7278" w:rsidRDefault="00ED7278" w:rsidP="00ED7278">
      <w:pPr>
        <w:rPr>
          <w:rFonts w:cs="Arial"/>
          <w:bCs/>
          <w:sz w:val="24"/>
          <w:szCs w:val="24"/>
        </w:rPr>
      </w:pPr>
    </w:p>
    <w:p w14:paraId="74700CB5" w14:textId="77777777" w:rsidR="00ED7278" w:rsidRDefault="00ED7278" w:rsidP="00ED7278">
      <w:pPr>
        <w:rPr>
          <w:rFonts w:cs="Arial"/>
          <w:bCs/>
          <w:sz w:val="24"/>
          <w:szCs w:val="24"/>
        </w:rPr>
      </w:pPr>
    </w:p>
    <w:p w14:paraId="39AD7221" w14:textId="77777777" w:rsidR="00ED7278" w:rsidRDefault="00ED7278" w:rsidP="00ED7278">
      <w:pPr>
        <w:rPr>
          <w:rFonts w:cs="Arial"/>
          <w:bCs/>
          <w:sz w:val="24"/>
          <w:szCs w:val="24"/>
        </w:rPr>
      </w:pPr>
    </w:p>
    <w:p w14:paraId="29ED9A5B" w14:textId="77777777" w:rsidR="00ED7278" w:rsidRDefault="00ED7278" w:rsidP="00ED7278">
      <w:pPr>
        <w:rPr>
          <w:rFonts w:cs="Arial"/>
          <w:bCs/>
          <w:sz w:val="24"/>
          <w:szCs w:val="24"/>
        </w:rPr>
      </w:pPr>
    </w:p>
    <w:p w14:paraId="18F0E790" w14:textId="77777777" w:rsidR="00ED7278" w:rsidRDefault="00ED7278" w:rsidP="00ED7278">
      <w:pPr>
        <w:rPr>
          <w:rFonts w:cs="Arial"/>
          <w:bCs/>
          <w:sz w:val="24"/>
          <w:szCs w:val="24"/>
        </w:rPr>
      </w:pPr>
    </w:p>
    <w:p w14:paraId="4056ECD9" w14:textId="77777777" w:rsidR="00ED7278" w:rsidRDefault="00ED7278" w:rsidP="00ED7278">
      <w:pPr>
        <w:rPr>
          <w:rFonts w:cs="Arial"/>
          <w:bCs/>
          <w:sz w:val="24"/>
          <w:szCs w:val="24"/>
        </w:rPr>
      </w:pPr>
    </w:p>
    <w:p w14:paraId="5B60F381" w14:textId="4F1C1C69" w:rsidR="00ED7278" w:rsidRPr="00ED7278" w:rsidRDefault="00ED7278" w:rsidP="00ED7278">
      <w:pPr>
        <w:jc w:val="center"/>
        <w:rPr>
          <w:rFonts w:cs="Arial"/>
          <w:b/>
          <w:bCs/>
          <w:sz w:val="24"/>
          <w:szCs w:val="24"/>
        </w:rPr>
      </w:pPr>
      <w:r w:rsidRPr="00ED7278">
        <w:rPr>
          <w:rFonts w:cs="Arial"/>
          <w:b/>
          <w:bCs/>
          <w:sz w:val="24"/>
          <w:szCs w:val="24"/>
        </w:rPr>
        <w:t>Statement of Compliance</w:t>
      </w:r>
    </w:p>
    <w:p w14:paraId="1D1FA65B" w14:textId="77777777" w:rsidR="00ED7278" w:rsidRDefault="00ED7278" w:rsidP="00ED7278">
      <w:pPr>
        <w:rPr>
          <w:rFonts w:cs="Arial"/>
          <w:bCs/>
          <w:sz w:val="24"/>
          <w:szCs w:val="24"/>
        </w:rPr>
      </w:pPr>
    </w:p>
    <w:p w14:paraId="6EE9FDA4" w14:textId="77777777" w:rsidR="00ED7278" w:rsidRDefault="00ED7278" w:rsidP="00ED7278">
      <w:pPr>
        <w:rPr>
          <w:rFonts w:cs="Arial"/>
          <w:bCs/>
          <w:sz w:val="24"/>
          <w:szCs w:val="24"/>
        </w:rPr>
      </w:pPr>
    </w:p>
    <w:p w14:paraId="54526397" w14:textId="77777777" w:rsidR="00806EB5" w:rsidRDefault="00ED7278" w:rsidP="00ED7278">
      <w:pPr>
        <w:jc w:val="both"/>
        <w:rPr>
          <w:rFonts w:cs="Arial"/>
          <w:bCs/>
          <w:sz w:val="24"/>
          <w:szCs w:val="24"/>
        </w:rPr>
      </w:pPr>
      <w:r w:rsidRPr="004A238B">
        <w:rPr>
          <w:rFonts w:cs="Arial"/>
          <w:bCs/>
          <w:sz w:val="24"/>
          <w:szCs w:val="24"/>
        </w:rPr>
        <w:t xml:space="preserve">This document is a protocol for a research project. This study will be conducted in compliance with all stipulation of this protocol, the conditions of the ethics committee approval, the NHMRC </w:t>
      </w:r>
      <w:r w:rsidRPr="004A238B">
        <w:rPr>
          <w:rFonts w:cs="Arial"/>
          <w:bCs/>
          <w:i/>
          <w:sz w:val="24"/>
          <w:szCs w:val="24"/>
        </w:rPr>
        <w:t>National Statement on Ethical Conduct in Human Research (2007) – Updated May 2015</w:t>
      </w:r>
      <w:r w:rsidRPr="004A238B">
        <w:rPr>
          <w:rFonts w:cs="Arial"/>
          <w:bCs/>
          <w:sz w:val="24"/>
          <w:szCs w:val="24"/>
        </w:rPr>
        <w:t xml:space="preserve">, NHMRC and Universities Australia </w:t>
      </w:r>
      <w:r w:rsidRPr="004A238B">
        <w:rPr>
          <w:rFonts w:cs="Arial"/>
          <w:bCs/>
          <w:i/>
          <w:sz w:val="24"/>
          <w:szCs w:val="24"/>
        </w:rPr>
        <w:t>Australian Code for the Responsible Conduct of Research (2007)</w:t>
      </w:r>
      <w:r w:rsidRPr="004A238B">
        <w:rPr>
          <w:rFonts w:cs="Arial"/>
          <w:bCs/>
          <w:sz w:val="24"/>
          <w:szCs w:val="24"/>
        </w:rPr>
        <w:t xml:space="preserve"> and the </w:t>
      </w:r>
      <w:r w:rsidRPr="004A238B">
        <w:rPr>
          <w:rFonts w:cs="Arial"/>
          <w:bCs/>
          <w:i/>
          <w:sz w:val="24"/>
          <w:szCs w:val="24"/>
        </w:rPr>
        <w:t>Note for Guidance on Good Clinical Practice (CPMP/ICH-135/95)</w:t>
      </w:r>
      <w:r w:rsidRPr="004A238B">
        <w:rPr>
          <w:rFonts w:cs="Arial"/>
          <w:bCs/>
          <w:sz w:val="24"/>
          <w:szCs w:val="24"/>
        </w:rPr>
        <w:t>.</w:t>
      </w:r>
    </w:p>
    <w:p w14:paraId="21A28EAF" w14:textId="77777777" w:rsidR="00806EB5" w:rsidRDefault="00806EB5">
      <w:pPr>
        <w:rPr>
          <w:rFonts w:cs="Arial"/>
          <w:bCs/>
          <w:sz w:val="24"/>
          <w:szCs w:val="24"/>
        </w:rPr>
      </w:pPr>
      <w:r>
        <w:rPr>
          <w:rFonts w:cs="Arial"/>
          <w:bCs/>
          <w:sz w:val="24"/>
          <w:szCs w:val="24"/>
        </w:rPr>
        <w:br w:type="page"/>
      </w:r>
    </w:p>
    <w:p w14:paraId="1CC27432" w14:textId="7F396BCF" w:rsidR="003206F3" w:rsidRPr="00B74C2B" w:rsidRDefault="003206F3" w:rsidP="00ED7278">
      <w:pPr>
        <w:jc w:val="both"/>
      </w:pPr>
    </w:p>
    <w:tbl>
      <w:tblPr>
        <w:tblW w:w="10490" w:type="dxa"/>
        <w:tblInd w:w="-10" w:type="dxa"/>
        <w:tblBorders>
          <w:top w:val="single" w:sz="8" w:space="0" w:color="BACE32"/>
          <w:left w:val="single" w:sz="8" w:space="0" w:color="BACE32"/>
          <w:bottom w:val="single" w:sz="8" w:space="0" w:color="BACE32"/>
          <w:right w:val="single" w:sz="8" w:space="0" w:color="BACE32"/>
          <w:insideH w:val="single" w:sz="8" w:space="0" w:color="BACE32"/>
        </w:tblBorders>
        <w:tblLayout w:type="fixed"/>
        <w:tblLook w:val="0000" w:firstRow="0" w:lastRow="0" w:firstColumn="0" w:lastColumn="0" w:noHBand="0" w:noVBand="0"/>
      </w:tblPr>
      <w:tblGrid>
        <w:gridCol w:w="5389"/>
        <w:gridCol w:w="5101"/>
      </w:tblGrid>
      <w:tr w:rsidR="00ED7278" w:rsidRPr="00ED7278" w14:paraId="41E3BCA5" w14:textId="77777777" w:rsidTr="00995162">
        <w:trPr>
          <w:trHeight w:val="20"/>
        </w:trPr>
        <w:tc>
          <w:tcPr>
            <w:tcW w:w="5389" w:type="dxa"/>
            <w:shd w:val="clear" w:color="auto" w:fill="BACE32"/>
            <w:vAlign w:val="center"/>
          </w:tcPr>
          <w:p w14:paraId="7C062D96" w14:textId="52BF4B0D" w:rsidR="00ED7278" w:rsidRPr="00995162" w:rsidRDefault="00ED7278" w:rsidP="000D32CD">
            <w:pPr>
              <w:widowControl w:val="0"/>
              <w:autoSpaceDE w:val="0"/>
              <w:autoSpaceDN w:val="0"/>
              <w:adjustRightInd w:val="0"/>
              <w:rPr>
                <w:rFonts w:cs="Arial"/>
                <w:b/>
                <w:sz w:val="22"/>
                <w:szCs w:val="20"/>
              </w:rPr>
            </w:pPr>
            <w:r w:rsidRPr="00ED7278">
              <w:rPr>
                <w:rFonts w:cs="Arial"/>
                <w:b/>
                <w:color w:val="FFFFFF" w:themeColor="background1"/>
                <w:sz w:val="22"/>
                <w:szCs w:val="20"/>
              </w:rPr>
              <w:t>STUDY INVESTIGATORS:</w:t>
            </w:r>
          </w:p>
        </w:tc>
        <w:tc>
          <w:tcPr>
            <w:tcW w:w="5101" w:type="dxa"/>
            <w:shd w:val="clear" w:color="auto" w:fill="BACE32"/>
            <w:vAlign w:val="center"/>
          </w:tcPr>
          <w:p w14:paraId="60F21385" w14:textId="1CEEFDE3" w:rsidR="00ED7278" w:rsidRPr="00ED7278" w:rsidRDefault="00ED7278" w:rsidP="000D32CD">
            <w:pPr>
              <w:widowControl w:val="0"/>
              <w:autoSpaceDE w:val="0"/>
              <w:autoSpaceDN w:val="0"/>
              <w:adjustRightInd w:val="0"/>
              <w:rPr>
                <w:rFonts w:cs="Arial"/>
                <w:b/>
                <w:color w:val="FFFFFF" w:themeColor="background1"/>
                <w:sz w:val="22"/>
                <w:szCs w:val="20"/>
              </w:rPr>
            </w:pPr>
            <w:r w:rsidRPr="00ED7278">
              <w:rPr>
                <w:rFonts w:cs="Arial"/>
                <w:b/>
                <w:color w:val="FFFFFF" w:themeColor="background1"/>
                <w:sz w:val="22"/>
                <w:szCs w:val="20"/>
              </w:rPr>
              <w:t>CONTACT DETAILS</w:t>
            </w:r>
          </w:p>
        </w:tc>
      </w:tr>
      <w:tr w:rsidR="003206F3" w:rsidRPr="000478B9" w14:paraId="78E6C029" w14:textId="77777777" w:rsidTr="00995162">
        <w:trPr>
          <w:trHeight w:val="20"/>
        </w:trPr>
        <w:tc>
          <w:tcPr>
            <w:tcW w:w="5389" w:type="dxa"/>
            <w:tcBorders>
              <w:bottom w:val="single" w:sz="8" w:space="0" w:color="BACE32"/>
              <w:right w:val="single" w:sz="8" w:space="0" w:color="BACE32"/>
            </w:tcBorders>
            <w:shd w:val="clear" w:color="auto" w:fill="auto"/>
            <w:vAlign w:val="center"/>
          </w:tcPr>
          <w:p w14:paraId="04E62AB4" w14:textId="4C2F3ED8" w:rsidR="003206F3" w:rsidRPr="00ED7278" w:rsidRDefault="00ED7278" w:rsidP="000D32CD">
            <w:pPr>
              <w:widowControl w:val="0"/>
              <w:autoSpaceDE w:val="0"/>
              <w:autoSpaceDN w:val="0"/>
              <w:adjustRightInd w:val="0"/>
              <w:rPr>
                <w:rFonts w:cs="Arial"/>
                <w:color w:val="000000"/>
                <w:sz w:val="22"/>
                <w:szCs w:val="20"/>
              </w:rPr>
            </w:pPr>
            <w:r w:rsidRPr="00ED7278">
              <w:rPr>
                <w:rFonts w:cs="Arial"/>
                <w:color w:val="000000"/>
                <w:sz w:val="22"/>
                <w:szCs w:val="20"/>
              </w:rPr>
              <w:t>Principle Investigator</w:t>
            </w:r>
            <w:r>
              <w:rPr>
                <w:rFonts w:cs="Arial"/>
                <w:color w:val="000000"/>
                <w:sz w:val="22"/>
                <w:szCs w:val="20"/>
              </w:rPr>
              <w:t>:</w:t>
            </w:r>
          </w:p>
        </w:tc>
        <w:tc>
          <w:tcPr>
            <w:tcW w:w="5101" w:type="dxa"/>
            <w:tcBorders>
              <w:left w:val="single" w:sz="8" w:space="0" w:color="BACE32"/>
              <w:bottom w:val="single" w:sz="8" w:space="0" w:color="BACE32"/>
            </w:tcBorders>
            <w:shd w:val="clear" w:color="auto" w:fill="auto"/>
            <w:vAlign w:val="center"/>
          </w:tcPr>
          <w:p w14:paraId="6B01F2F0" w14:textId="77777777" w:rsidR="003206F3"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Institution:</w:t>
            </w:r>
          </w:p>
          <w:p w14:paraId="28B2F97F" w14:textId="42C72615"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Department:</w:t>
            </w:r>
          </w:p>
          <w:p w14:paraId="7CAFD323"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Address:</w:t>
            </w:r>
          </w:p>
          <w:p w14:paraId="46734047" w14:textId="77777777" w:rsidR="00ED7278" w:rsidRPr="00ED7278" w:rsidRDefault="00ED7278" w:rsidP="00ED7278">
            <w:pPr>
              <w:widowControl w:val="0"/>
              <w:autoSpaceDE w:val="0"/>
              <w:autoSpaceDN w:val="0"/>
              <w:adjustRightInd w:val="0"/>
              <w:rPr>
                <w:rFonts w:cs="Arial"/>
                <w:color w:val="000000"/>
                <w:sz w:val="22"/>
                <w:szCs w:val="20"/>
              </w:rPr>
            </w:pPr>
          </w:p>
          <w:p w14:paraId="3B1945D7"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Telephone:</w:t>
            </w:r>
          </w:p>
          <w:p w14:paraId="0D00F5EA" w14:textId="002A6744"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Email:</w:t>
            </w:r>
          </w:p>
        </w:tc>
      </w:tr>
      <w:tr w:rsidR="003206F3" w:rsidRPr="000478B9" w14:paraId="28049880" w14:textId="77777777" w:rsidTr="00995162">
        <w:trPr>
          <w:trHeight w:val="20"/>
        </w:trPr>
        <w:tc>
          <w:tcPr>
            <w:tcW w:w="5389" w:type="dxa"/>
            <w:tcBorders>
              <w:right w:val="single" w:sz="8" w:space="0" w:color="BACE32"/>
            </w:tcBorders>
            <w:shd w:val="clear" w:color="auto" w:fill="E5ECC9"/>
            <w:vAlign w:val="center"/>
          </w:tcPr>
          <w:p w14:paraId="4766E0E7" w14:textId="09DFFEB3" w:rsidR="003206F3" w:rsidRPr="00ED7278" w:rsidRDefault="00ED7278" w:rsidP="00EA0BA0">
            <w:pPr>
              <w:widowControl w:val="0"/>
              <w:autoSpaceDE w:val="0"/>
              <w:autoSpaceDN w:val="0"/>
              <w:adjustRightInd w:val="0"/>
              <w:rPr>
                <w:rFonts w:cs="Arial"/>
                <w:color w:val="000000"/>
                <w:sz w:val="22"/>
                <w:szCs w:val="20"/>
              </w:rPr>
            </w:pPr>
            <w:r w:rsidRPr="00ED7278">
              <w:rPr>
                <w:rFonts w:cs="Arial"/>
                <w:color w:val="000000"/>
                <w:sz w:val="22"/>
                <w:szCs w:val="20"/>
              </w:rPr>
              <w:t>Co-Investigator:</w:t>
            </w:r>
          </w:p>
        </w:tc>
        <w:tc>
          <w:tcPr>
            <w:tcW w:w="5101" w:type="dxa"/>
            <w:tcBorders>
              <w:left w:val="single" w:sz="8" w:space="0" w:color="BACE32"/>
            </w:tcBorders>
            <w:shd w:val="clear" w:color="auto" w:fill="E5ECC9"/>
            <w:vAlign w:val="center"/>
          </w:tcPr>
          <w:p w14:paraId="0B8DED63"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Institution:</w:t>
            </w:r>
          </w:p>
          <w:p w14:paraId="5ED8A968"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Department:</w:t>
            </w:r>
          </w:p>
          <w:p w14:paraId="38E7EEB2"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Address:</w:t>
            </w:r>
          </w:p>
          <w:p w14:paraId="34BCFC6E" w14:textId="77777777" w:rsidR="00ED7278" w:rsidRPr="00ED7278" w:rsidRDefault="00ED7278" w:rsidP="00ED7278">
            <w:pPr>
              <w:widowControl w:val="0"/>
              <w:autoSpaceDE w:val="0"/>
              <w:autoSpaceDN w:val="0"/>
              <w:adjustRightInd w:val="0"/>
              <w:rPr>
                <w:rFonts w:cs="Arial"/>
                <w:color w:val="000000"/>
                <w:sz w:val="22"/>
                <w:szCs w:val="20"/>
              </w:rPr>
            </w:pPr>
          </w:p>
          <w:p w14:paraId="512CD2AA"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Telephone:</w:t>
            </w:r>
          </w:p>
          <w:p w14:paraId="50CEC912" w14:textId="3F9AA145" w:rsidR="003206F3" w:rsidRPr="00ED7278" w:rsidRDefault="00ED7278" w:rsidP="00ED7278">
            <w:pPr>
              <w:widowControl w:val="0"/>
              <w:autoSpaceDE w:val="0"/>
              <w:autoSpaceDN w:val="0"/>
              <w:adjustRightInd w:val="0"/>
              <w:rPr>
                <w:rFonts w:cs="Arial"/>
                <w:color w:val="000000"/>
                <w:szCs w:val="20"/>
              </w:rPr>
            </w:pPr>
            <w:r w:rsidRPr="00ED7278">
              <w:rPr>
                <w:rFonts w:cs="Arial"/>
                <w:color w:val="000000"/>
                <w:sz w:val="22"/>
                <w:szCs w:val="20"/>
              </w:rPr>
              <w:t>Email:</w:t>
            </w:r>
          </w:p>
        </w:tc>
      </w:tr>
      <w:tr w:rsidR="003206F3" w:rsidRPr="000478B9" w14:paraId="481C9DC2" w14:textId="77777777" w:rsidTr="00995162">
        <w:trPr>
          <w:trHeight w:val="20"/>
        </w:trPr>
        <w:tc>
          <w:tcPr>
            <w:tcW w:w="5389" w:type="dxa"/>
            <w:tcBorders>
              <w:bottom w:val="single" w:sz="8" w:space="0" w:color="BACE32"/>
              <w:right w:val="single" w:sz="8" w:space="0" w:color="BACE32"/>
            </w:tcBorders>
            <w:shd w:val="clear" w:color="auto" w:fill="auto"/>
            <w:vAlign w:val="center"/>
          </w:tcPr>
          <w:p w14:paraId="535B1BA0" w14:textId="4AAA4A75" w:rsidR="003206F3" w:rsidRPr="00ED7278" w:rsidRDefault="00ED7278" w:rsidP="00EA0BA0">
            <w:pPr>
              <w:widowControl w:val="0"/>
              <w:autoSpaceDE w:val="0"/>
              <w:autoSpaceDN w:val="0"/>
              <w:adjustRightInd w:val="0"/>
              <w:rPr>
                <w:rFonts w:cs="Arial"/>
                <w:color w:val="000000"/>
                <w:sz w:val="22"/>
                <w:szCs w:val="20"/>
              </w:rPr>
            </w:pPr>
            <w:r w:rsidRPr="00ED7278">
              <w:rPr>
                <w:rFonts w:cs="Arial"/>
                <w:color w:val="000000"/>
                <w:sz w:val="22"/>
                <w:szCs w:val="20"/>
              </w:rPr>
              <w:t>Co-Investigator:</w:t>
            </w:r>
          </w:p>
        </w:tc>
        <w:tc>
          <w:tcPr>
            <w:tcW w:w="5101" w:type="dxa"/>
            <w:tcBorders>
              <w:left w:val="single" w:sz="8" w:space="0" w:color="BACE32"/>
              <w:bottom w:val="single" w:sz="8" w:space="0" w:color="BACE32"/>
            </w:tcBorders>
            <w:shd w:val="clear" w:color="auto" w:fill="auto"/>
            <w:vAlign w:val="center"/>
          </w:tcPr>
          <w:p w14:paraId="4B1DC5D6"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Institution:</w:t>
            </w:r>
          </w:p>
          <w:p w14:paraId="503B807A"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Department:</w:t>
            </w:r>
          </w:p>
          <w:p w14:paraId="15BCAB14"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Address:</w:t>
            </w:r>
          </w:p>
          <w:p w14:paraId="01FBE12E" w14:textId="77777777" w:rsidR="00ED7278" w:rsidRPr="00ED7278" w:rsidRDefault="00ED7278" w:rsidP="00ED7278">
            <w:pPr>
              <w:widowControl w:val="0"/>
              <w:autoSpaceDE w:val="0"/>
              <w:autoSpaceDN w:val="0"/>
              <w:adjustRightInd w:val="0"/>
              <w:rPr>
                <w:rFonts w:cs="Arial"/>
                <w:color w:val="000000"/>
                <w:sz w:val="22"/>
                <w:szCs w:val="20"/>
              </w:rPr>
            </w:pPr>
          </w:p>
          <w:p w14:paraId="36FA5D0E"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Telephone:</w:t>
            </w:r>
          </w:p>
          <w:p w14:paraId="693F9AA5" w14:textId="3DD0B688" w:rsidR="003206F3" w:rsidRPr="00ED7278" w:rsidRDefault="00ED7278" w:rsidP="00ED7278">
            <w:pPr>
              <w:widowControl w:val="0"/>
              <w:autoSpaceDE w:val="0"/>
              <w:autoSpaceDN w:val="0"/>
              <w:adjustRightInd w:val="0"/>
              <w:rPr>
                <w:rFonts w:cs="Arial"/>
                <w:color w:val="000000"/>
                <w:szCs w:val="20"/>
              </w:rPr>
            </w:pPr>
            <w:r w:rsidRPr="00ED7278">
              <w:rPr>
                <w:rFonts w:cs="Arial"/>
                <w:color w:val="000000"/>
                <w:sz w:val="22"/>
                <w:szCs w:val="20"/>
              </w:rPr>
              <w:t>Email:</w:t>
            </w:r>
          </w:p>
        </w:tc>
      </w:tr>
      <w:tr w:rsidR="003206F3" w:rsidRPr="000478B9" w14:paraId="4A7C5964" w14:textId="77777777" w:rsidTr="00995162">
        <w:trPr>
          <w:trHeight w:val="20"/>
        </w:trPr>
        <w:tc>
          <w:tcPr>
            <w:tcW w:w="5389" w:type="dxa"/>
            <w:tcBorders>
              <w:right w:val="single" w:sz="8" w:space="0" w:color="BACE32"/>
            </w:tcBorders>
            <w:shd w:val="clear" w:color="auto" w:fill="E5ECC9"/>
            <w:vAlign w:val="center"/>
          </w:tcPr>
          <w:p w14:paraId="0CDCF1F2" w14:textId="035600ED" w:rsidR="003206F3" w:rsidRPr="00ED7278" w:rsidRDefault="00ED7278" w:rsidP="00EA0BA0">
            <w:pPr>
              <w:widowControl w:val="0"/>
              <w:autoSpaceDE w:val="0"/>
              <w:autoSpaceDN w:val="0"/>
              <w:adjustRightInd w:val="0"/>
              <w:rPr>
                <w:rFonts w:cs="Arial"/>
                <w:color w:val="000000"/>
                <w:sz w:val="22"/>
                <w:szCs w:val="20"/>
              </w:rPr>
            </w:pPr>
            <w:r w:rsidRPr="00ED7278">
              <w:rPr>
                <w:rFonts w:cs="Arial"/>
                <w:color w:val="000000"/>
                <w:sz w:val="22"/>
                <w:szCs w:val="20"/>
              </w:rPr>
              <w:t>Co-Investigator:</w:t>
            </w:r>
          </w:p>
        </w:tc>
        <w:tc>
          <w:tcPr>
            <w:tcW w:w="5101" w:type="dxa"/>
            <w:tcBorders>
              <w:left w:val="single" w:sz="8" w:space="0" w:color="BACE32"/>
            </w:tcBorders>
            <w:shd w:val="clear" w:color="auto" w:fill="E5ECC9"/>
            <w:vAlign w:val="center"/>
          </w:tcPr>
          <w:p w14:paraId="4B70A64F"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Institution:</w:t>
            </w:r>
          </w:p>
          <w:p w14:paraId="3BA90C40"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Department:</w:t>
            </w:r>
          </w:p>
          <w:p w14:paraId="5F47CE23"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Address:</w:t>
            </w:r>
          </w:p>
          <w:p w14:paraId="60BBFB37" w14:textId="77777777" w:rsidR="00ED7278" w:rsidRPr="00ED7278" w:rsidRDefault="00ED7278" w:rsidP="00ED7278">
            <w:pPr>
              <w:widowControl w:val="0"/>
              <w:autoSpaceDE w:val="0"/>
              <w:autoSpaceDN w:val="0"/>
              <w:adjustRightInd w:val="0"/>
              <w:rPr>
                <w:rFonts w:cs="Arial"/>
                <w:color w:val="000000"/>
                <w:sz w:val="22"/>
                <w:szCs w:val="20"/>
              </w:rPr>
            </w:pPr>
          </w:p>
          <w:p w14:paraId="26A15967"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Telephone:</w:t>
            </w:r>
          </w:p>
          <w:p w14:paraId="133A9BEC" w14:textId="16EF97E4" w:rsidR="003206F3" w:rsidRPr="00ED7278" w:rsidRDefault="00ED7278" w:rsidP="00ED7278">
            <w:pPr>
              <w:widowControl w:val="0"/>
              <w:autoSpaceDE w:val="0"/>
              <w:autoSpaceDN w:val="0"/>
              <w:adjustRightInd w:val="0"/>
              <w:rPr>
                <w:rFonts w:cs="Arial"/>
                <w:color w:val="000000"/>
                <w:szCs w:val="20"/>
              </w:rPr>
            </w:pPr>
            <w:r w:rsidRPr="00ED7278">
              <w:rPr>
                <w:rFonts w:cs="Arial"/>
                <w:color w:val="000000"/>
                <w:sz w:val="22"/>
                <w:szCs w:val="20"/>
              </w:rPr>
              <w:t>Email:</w:t>
            </w:r>
          </w:p>
        </w:tc>
      </w:tr>
      <w:tr w:rsidR="003206F3" w:rsidRPr="000478B9" w14:paraId="1E26CA35" w14:textId="77777777" w:rsidTr="00995162">
        <w:trPr>
          <w:trHeight w:val="20"/>
        </w:trPr>
        <w:tc>
          <w:tcPr>
            <w:tcW w:w="5389" w:type="dxa"/>
            <w:tcBorders>
              <w:bottom w:val="single" w:sz="8" w:space="0" w:color="BACE32"/>
              <w:right w:val="single" w:sz="8" w:space="0" w:color="BACE32"/>
            </w:tcBorders>
            <w:shd w:val="clear" w:color="auto" w:fill="auto"/>
            <w:vAlign w:val="center"/>
          </w:tcPr>
          <w:p w14:paraId="1F7E350F" w14:textId="0D3561BC" w:rsidR="003206F3" w:rsidRPr="00ED7278" w:rsidRDefault="00ED7278" w:rsidP="00EA0BA0">
            <w:pPr>
              <w:widowControl w:val="0"/>
              <w:autoSpaceDE w:val="0"/>
              <w:autoSpaceDN w:val="0"/>
              <w:adjustRightInd w:val="0"/>
              <w:rPr>
                <w:rFonts w:cs="Arial"/>
                <w:color w:val="000000"/>
                <w:sz w:val="22"/>
                <w:szCs w:val="20"/>
              </w:rPr>
            </w:pPr>
            <w:r w:rsidRPr="00ED7278">
              <w:rPr>
                <w:rFonts w:cs="Arial"/>
                <w:color w:val="000000"/>
                <w:sz w:val="22"/>
                <w:szCs w:val="20"/>
              </w:rPr>
              <w:t>Co-Investigator:</w:t>
            </w:r>
          </w:p>
        </w:tc>
        <w:tc>
          <w:tcPr>
            <w:tcW w:w="5101" w:type="dxa"/>
            <w:tcBorders>
              <w:left w:val="single" w:sz="8" w:space="0" w:color="BACE32"/>
              <w:bottom w:val="single" w:sz="8" w:space="0" w:color="BACE32"/>
            </w:tcBorders>
            <w:shd w:val="clear" w:color="auto" w:fill="auto"/>
            <w:vAlign w:val="center"/>
          </w:tcPr>
          <w:p w14:paraId="69380B82"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Institution:</w:t>
            </w:r>
          </w:p>
          <w:p w14:paraId="261E6214"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Department:</w:t>
            </w:r>
          </w:p>
          <w:p w14:paraId="76A569A9"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Address:</w:t>
            </w:r>
          </w:p>
          <w:p w14:paraId="42D374C7" w14:textId="77777777" w:rsidR="00ED7278" w:rsidRPr="00ED7278" w:rsidRDefault="00ED7278" w:rsidP="00ED7278">
            <w:pPr>
              <w:widowControl w:val="0"/>
              <w:autoSpaceDE w:val="0"/>
              <w:autoSpaceDN w:val="0"/>
              <w:adjustRightInd w:val="0"/>
              <w:rPr>
                <w:rFonts w:cs="Arial"/>
                <w:color w:val="000000"/>
                <w:sz w:val="22"/>
                <w:szCs w:val="20"/>
              </w:rPr>
            </w:pPr>
          </w:p>
          <w:p w14:paraId="4533BDD9" w14:textId="77777777" w:rsidR="00ED7278" w:rsidRPr="00ED7278" w:rsidRDefault="00ED7278" w:rsidP="00ED7278">
            <w:pPr>
              <w:widowControl w:val="0"/>
              <w:autoSpaceDE w:val="0"/>
              <w:autoSpaceDN w:val="0"/>
              <w:adjustRightInd w:val="0"/>
              <w:rPr>
                <w:rFonts w:cs="Arial"/>
                <w:color w:val="000000"/>
                <w:sz w:val="22"/>
                <w:szCs w:val="20"/>
              </w:rPr>
            </w:pPr>
            <w:r w:rsidRPr="00ED7278">
              <w:rPr>
                <w:rFonts w:cs="Arial"/>
                <w:color w:val="000000"/>
                <w:sz w:val="22"/>
                <w:szCs w:val="20"/>
              </w:rPr>
              <w:t>Telephone:</w:t>
            </w:r>
          </w:p>
          <w:p w14:paraId="47C65139" w14:textId="6D071994" w:rsidR="003206F3" w:rsidRPr="00ED7278" w:rsidRDefault="00ED7278" w:rsidP="00ED7278">
            <w:pPr>
              <w:widowControl w:val="0"/>
              <w:autoSpaceDE w:val="0"/>
              <w:autoSpaceDN w:val="0"/>
              <w:adjustRightInd w:val="0"/>
              <w:rPr>
                <w:rFonts w:cs="Arial"/>
                <w:color w:val="000000"/>
                <w:szCs w:val="20"/>
              </w:rPr>
            </w:pPr>
            <w:r w:rsidRPr="00ED7278">
              <w:rPr>
                <w:rFonts w:cs="Arial"/>
                <w:color w:val="000000"/>
                <w:sz w:val="22"/>
                <w:szCs w:val="20"/>
              </w:rPr>
              <w:t>Email:</w:t>
            </w:r>
          </w:p>
        </w:tc>
      </w:tr>
    </w:tbl>
    <w:p w14:paraId="53634DAB" w14:textId="19D40F14" w:rsidR="00ED7278" w:rsidRDefault="00ED7278" w:rsidP="00EE1BDC">
      <w:pPr>
        <w:tabs>
          <w:tab w:val="left" w:pos="8033"/>
        </w:tabs>
        <w:rPr>
          <w:b/>
          <w:bCs/>
          <w:color w:val="BACE32"/>
          <w:kern w:val="32"/>
          <w:sz w:val="16"/>
          <w:szCs w:val="16"/>
        </w:rPr>
      </w:pPr>
    </w:p>
    <w:p w14:paraId="77533A6B" w14:textId="77777777" w:rsidR="00ED7278" w:rsidRDefault="00ED7278">
      <w:pPr>
        <w:rPr>
          <w:b/>
          <w:bCs/>
          <w:color w:val="BACE32"/>
          <w:kern w:val="32"/>
          <w:sz w:val="16"/>
          <w:szCs w:val="16"/>
        </w:rPr>
      </w:pPr>
      <w:r>
        <w:rPr>
          <w:b/>
          <w:bCs/>
          <w:color w:val="BACE32"/>
          <w:kern w:val="32"/>
          <w:sz w:val="16"/>
          <w:szCs w:val="16"/>
        </w:rPr>
        <w:br w:type="page"/>
      </w:r>
    </w:p>
    <w:p w14:paraId="6D6A15D2" w14:textId="480D2C94" w:rsidR="00911B26" w:rsidRPr="0051176B" w:rsidRDefault="00ED7278" w:rsidP="00EE1BDC">
      <w:pPr>
        <w:tabs>
          <w:tab w:val="left" w:pos="8033"/>
        </w:tabs>
        <w:rPr>
          <w:b/>
          <w:bCs/>
          <w:color w:val="BACE32"/>
          <w:kern w:val="32"/>
          <w:sz w:val="24"/>
          <w:szCs w:val="16"/>
        </w:rPr>
      </w:pPr>
      <w:r w:rsidRPr="0051176B">
        <w:rPr>
          <w:b/>
          <w:bCs/>
          <w:color w:val="BACE32"/>
          <w:kern w:val="32"/>
          <w:sz w:val="24"/>
          <w:szCs w:val="16"/>
        </w:rPr>
        <w:lastRenderedPageBreak/>
        <w:t>STUDY SYNOPSIS</w:t>
      </w:r>
    </w:p>
    <w:p w14:paraId="3C7413F1" w14:textId="0849F0BB" w:rsidR="00ED7278" w:rsidRPr="0051176B" w:rsidRDefault="00ED7278" w:rsidP="00EE1BDC">
      <w:pPr>
        <w:tabs>
          <w:tab w:val="left" w:pos="8033"/>
        </w:tabs>
        <w:rPr>
          <w:b/>
          <w:bCs/>
          <w:color w:val="BACE32"/>
          <w:kern w:val="32"/>
          <w:sz w:val="24"/>
          <w:szCs w:val="16"/>
        </w:rPr>
      </w:pPr>
      <w:r w:rsidRPr="0051176B">
        <w:rPr>
          <w:b/>
          <w:bCs/>
          <w:color w:val="BACE32"/>
          <w:kern w:val="32"/>
          <w:sz w:val="24"/>
          <w:szCs w:val="16"/>
        </w:rPr>
        <w:t>(please provide brief information summarising information provided in the Protocol)</w:t>
      </w:r>
    </w:p>
    <w:p w14:paraId="57D87C2A" w14:textId="527C3A36" w:rsidR="00ED7278" w:rsidRDefault="00ED7278" w:rsidP="00EE1BDC">
      <w:pPr>
        <w:tabs>
          <w:tab w:val="left" w:pos="8033"/>
        </w:tabs>
        <w:rPr>
          <w:b/>
          <w:bCs/>
          <w:color w:val="BACE32"/>
          <w:kern w:val="32"/>
          <w:sz w:val="16"/>
          <w:szCs w:val="16"/>
        </w:rPr>
      </w:pPr>
    </w:p>
    <w:tbl>
      <w:tblPr>
        <w:tblW w:w="10490" w:type="dxa"/>
        <w:tblInd w:w="-10" w:type="dxa"/>
        <w:tblBorders>
          <w:top w:val="single" w:sz="8" w:space="0" w:color="BACE32"/>
          <w:left w:val="single" w:sz="8" w:space="0" w:color="BACE32"/>
          <w:bottom w:val="single" w:sz="8" w:space="0" w:color="BACE32"/>
          <w:right w:val="single" w:sz="8" w:space="0" w:color="BACE32"/>
          <w:insideH w:val="single" w:sz="8" w:space="0" w:color="BACE32"/>
        </w:tblBorders>
        <w:tblLook w:val="0000" w:firstRow="0" w:lastRow="0" w:firstColumn="0" w:lastColumn="0" w:noHBand="0" w:noVBand="0"/>
      </w:tblPr>
      <w:tblGrid>
        <w:gridCol w:w="4166"/>
        <w:gridCol w:w="6324"/>
      </w:tblGrid>
      <w:tr w:rsidR="00ED7278" w:rsidRPr="000478B9" w14:paraId="1B42A9B6" w14:textId="77777777" w:rsidTr="00995162">
        <w:trPr>
          <w:trHeight w:val="20"/>
        </w:trPr>
        <w:tc>
          <w:tcPr>
            <w:tcW w:w="0" w:type="auto"/>
            <w:tcBorders>
              <w:right w:val="single" w:sz="8" w:space="0" w:color="BACE32"/>
            </w:tcBorders>
            <w:shd w:val="clear" w:color="auto" w:fill="E5ECC9"/>
            <w:vAlign w:val="center"/>
          </w:tcPr>
          <w:p w14:paraId="2A505480" w14:textId="387F91DB" w:rsidR="00ED7278" w:rsidRPr="00995162"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Title:</w:t>
            </w:r>
          </w:p>
        </w:tc>
        <w:tc>
          <w:tcPr>
            <w:tcW w:w="6324" w:type="dxa"/>
            <w:tcBorders>
              <w:left w:val="single" w:sz="8" w:space="0" w:color="BACE32"/>
            </w:tcBorders>
            <w:shd w:val="clear" w:color="auto" w:fill="E5ECC9"/>
            <w:vAlign w:val="center"/>
          </w:tcPr>
          <w:p w14:paraId="0F005828" w14:textId="5AEEC199" w:rsidR="00ED7278" w:rsidRPr="00ED7278" w:rsidRDefault="00ED7278" w:rsidP="00995162">
            <w:pPr>
              <w:widowControl w:val="0"/>
              <w:autoSpaceDE w:val="0"/>
              <w:autoSpaceDN w:val="0"/>
              <w:adjustRightInd w:val="0"/>
              <w:spacing w:before="120" w:after="120"/>
              <w:rPr>
                <w:rFonts w:cs="Arial"/>
                <w:color w:val="000000"/>
                <w:szCs w:val="20"/>
              </w:rPr>
            </w:pPr>
          </w:p>
        </w:tc>
      </w:tr>
      <w:tr w:rsidR="00ED7278" w:rsidRPr="000478B9" w14:paraId="3A055B1F" w14:textId="77777777" w:rsidTr="00995162">
        <w:trPr>
          <w:trHeight w:val="20"/>
        </w:trPr>
        <w:tc>
          <w:tcPr>
            <w:tcW w:w="0" w:type="auto"/>
            <w:tcBorders>
              <w:bottom w:val="single" w:sz="8" w:space="0" w:color="BACE32"/>
              <w:right w:val="single" w:sz="8" w:space="0" w:color="BACE32"/>
            </w:tcBorders>
            <w:shd w:val="clear" w:color="auto" w:fill="auto"/>
            <w:vAlign w:val="center"/>
          </w:tcPr>
          <w:p w14:paraId="56CB38F0" w14:textId="4A7971C8" w:rsidR="00ED7278" w:rsidRPr="00ED7278"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Short Title:</w:t>
            </w:r>
          </w:p>
        </w:tc>
        <w:tc>
          <w:tcPr>
            <w:tcW w:w="6324" w:type="dxa"/>
            <w:tcBorders>
              <w:left w:val="single" w:sz="8" w:space="0" w:color="BACE32"/>
              <w:bottom w:val="single" w:sz="8" w:space="0" w:color="BACE32"/>
            </w:tcBorders>
            <w:shd w:val="clear" w:color="auto" w:fill="auto"/>
            <w:vAlign w:val="center"/>
          </w:tcPr>
          <w:p w14:paraId="7683D167" w14:textId="148602B2" w:rsidR="00ED7278" w:rsidRPr="00ED7278" w:rsidRDefault="00ED7278" w:rsidP="00995162">
            <w:pPr>
              <w:widowControl w:val="0"/>
              <w:autoSpaceDE w:val="0"/>
              <w:autoSpaceDN w:val="0"/>
              <w:adjustRightInd w:val="0"/>
              <w:spacing w:before="120" w:after="120"/>
              <w:rPr>
                <w:rFonts w:cs="Arial"/>
                <w:color w:val="000000"/>
                <w:sz w:val="22"/>
                <w:szCs w:val="20"/>
              </w:rPr>
            </w:pPr>
          </w:p>
        </w:tc>
      </w:tr>
      <w:tr w:rsidR="00ED7278" w:rsidRPr="000478B9" w14:paraId="3D9F165A" w14:textId="77777777" w:rsidTr="00995162">
        <w:trPr>
          <w:trHeight w:val="20"/>
        </w:trPr>
        <w:tc>
          <w:tcPr>
            <w:tcW w:w="0" w:type="auto"/>
            <w:tcBorders>
              <w:right w:val="single" w:sz="8" w:space="0" w:color="BACE32"/>
            </w:tcBorders>
            <w:shd w:val="clear" w:color="auto" w:fill="E5ECC9"/>
            <w:vAlign w:val="center"/>
          </w:tcPr>
          <w:p w14:paraId="0282F99C" w14:textId="2E9E67C1" w:rsidR="00995162" w:rsidRPr="00995162" w:rsidRDefault="00995162" w:rsidP="00995162">
            <w:pPr>
              <w:widowControl w:val="0"/>
              <w:autoSpaceDE w:val="0"/>
              <w:autoSpaceDN w:val="0"/>
              <w:adjustRightInd w:val="0"/>
              <w:spacing w:before="120" w:after="120"/>
              <w:rPr>
                <w:rFonts w:cs="Arial"/>
                <w:color w:val="000000"/>
                <w:sz w:val="22"/>
                <w:szCs w:val="20"/>
              </w:rPr>
            </w:pPr>
            <w:bookmarkStart w:id="1" w:name="_Hlk520264954"/>
            <w:r>
              <w:rPr>
                <w:rFonts w:cs="Arial"/>
                <w:color w:val="000000"/>
                <w:sz w:val="22"/>
                <w:szCs w:val="20"/>
              </w:rPr>
              <w:t>Study sites where project will take place:</w:t>
            </w:r>
          </w:p>
        </w:tc>
        <w:tc>
          <w:tcPr>
            <w:tcW w:w="6324" w:type="dxa"/>
            <w:tcBorders>
              <w:left w:val="single" w:sz="8" w:space="0" w:color="BACE32"/>
            </w:tcBorders>
            <w:shd w:val="clear" w:color="auto" w:fill="E5ECC9"/>
            <w:vAlign w:val="center"/>
          </w:tcPr>
          <w:p w14:paraId="38E4D3D3" w14:textId="742220A8" w:rsidR="00ED7278" w:rsidRPr="00ED7278" w:rsidRDefault="00ED7278" w:rsidP="00995162">
            <w:pPr>
              <w:widowControl w:val="0"/>
              <w:autoSpaceDE w:val="0"/>
              <w:autoSpaceDN w:val="0"/>
              <w:adjustRightInd w:val="0"/>
              <w:spacing w:before="120" w:after="120"/>
              <w:rPr>
                <w:rFonts w:cs="Arial"/>
                <w:color w:val="000000"/>
                <w:szCs w:val="20"/>
              </w:rPr>
            </w:pPr>
          </w:p>
        </w:tc>
      </w:tr>
      <w:bookmarkEnd w:id="1"/>
      <w:tr w:rsidR="00ED7278" w:rsidRPr="000478B9" w14:paraId="0A385F56" w14:textId="77777777" w:rsidTr="00995162">
        <w:trPr>
          <w:trHeight w:val="20"/>
        </w:trPr>
        <w:tc>
          <w:tcPr>
            <w:tcW w:w="0" w:type="auto"/>
            <w:tcBorders>
              <w:bottom w:val="single" w:sz="8" w:space="0" w:color="BACE32"/>
              <w:right w:val="single" w:sz="8" w:space="0" w:color="BACE32"/>
            </w:tcBorders>
            <w:shd w:val="clear" w:color="auto" w:fill="auto"/>
            <w:vAlign w:val="center"/>
          </w:tcPr>
          <w:p w14:paraId="1B29463A" w14:textId="430E863C" w:rsidR="00995162" w:rsidRPr="00ED7278"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Study Objectives:</w:t>
            </w:r>
          </w:p>
        </w:tc>
        <w:tc>
          <w:tcPr>
            <w:tcW w:w="6324" w:type="dxa"/>
            <w:tcBorders>
              <w:left w:val="single" w:sz="8" w:space="0" w:color="BACE32"/>
              <w:bottom w:val="single" w:sz="8" w:space="0" w:color="BACE32"/>
            </w:tcBorders>
            <w:shd w:val="clear" w:color="auto" w:fill="auto"/>
            <w:vAlign w:val="center"/>
          </w:tcPr>
          <w:p w14:paraId="2A3D3C20" w14:textId="19E1FFD1" w:rsidR="00ED7278" w:rsidRPr="00ED7278" w:rsidRDefault="00ED7278" w:rsidP="00995162">
            <w:pPr>
              <w:widowControl w:val="0"/>
              <w:autoSpaceDE w:val="0"/>
              <w:autoSpaceDN w:val="0"/>
              <w:adjustRightInd w:val="0"/>
              <w:spacing w:before="120" w:after="120"/>
              <w:rPr>
                <w:rFonts w:cs="Arial"/>
                <w:color w:val="000000"/>
                <w:szCs w:val="20"/>
              </w:rPr>
            </w:pPr>
          </w:p>
        </w:tc>
      </w:tr>
      <w:tr w:rsidR="00ED7278" w:rsidRPr="000478B9" w14:paraId="4ED44D57" w14:textId="77777777" w:rsidTr="00995162">
        <w:trPr>
          <w:trHeight w:val="20"/>
        </w:trPr>
        <w:tc>
          <w:tcPr>
            <w:tcW w:w="0" w:type="auto"/>
            <w:tcBorders>
              <w:right w:val="single" w:sz="8" w:space="0" w:color="BACE32"/>
            </w:tcBorders>
            <w:shd w:val="clear" w:color="auto" w:fill="E5ECC9"/>
            <w:vAlign w:val="center"/>
          </w:tcPr>
          <w:p w14:paraId="2FAE1333" w14:textId="1C3443BB" w:rsidR="00ED7278" w:rsidRPr="00ED7278"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Study Design:</w:t>
            </w:r>
          </w:p>
        </w:tc>
        <w:tc>
          <w:tcPr>
            <w:tcW w:w="6324" w:type="dxa"/>
            <w:tcBorders>
              <w:left w:val="single" w:sz="8" w:space="0" w:color="BACE32"/>
            </w:tcBorders>
            <w:shd w:val="clear" w:color="auto" w:fill="E5ECC9"/>
            <w:vAlign w:val="center"/>
          </w:tcPr>
          <w:p w14:paraId="7143BDC6" w14:textId="0E1FBD16" w:rsidR="00ED7278" w:rsidRPr="00ED7278" w:rsidRDefault="00ED7278" w:rsidP="00995162">
            <w:pPr>
              <w:widowControl w:val="0"/>
              <w:autoSpaceDE w:val="0"/>
              <w:autoSpaceDN w:val="0"/>
              <w:adjustRightInd w:val="0"/>
              <w:spacing w:before="120" w:after="120"/>
              <w:rPr>
                <w:rFonts w:cs="Arial"/>
                <w:color w:val="000000"/>
                <w:szCs w:val="20"/>
              </w:rPr>
            </w:pPr>
          </w:p>
        </w:tc>
      </w:tr>
      <w:tr w:rsidR="00ED7278" w:rsidRPr="000478B9" w14:paraId="458D50D5" w14:textId="77777777" w:rsidTr="00995162">
        <w:trPr>
          <w:trHeight w:val="20"/>
        </w:trPr>
        <w:tc>
          <w:tcPr>
            <w:tcW w:w="0" w:type="auto"/>
            <w:tcBorders>
              <w:right w:val="single" w:sz="8" w:space="0" w:color="BACE32"/>
            </w:tcBorders>
            <w:shd w:val="clear" w:color="auto" w:fill="auto"/>
            <w:vAlign w:val="center"/>
          </w:tcPr>
          <w:p w14:paraId="41A7D88C" w14:textId="41C5D478" w:rsidR="00ED7278" w:rsidRPr="00ED7278"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Study Outcome Measures:</w:t>
            </w:r>
          </w:p>
        </w:tc>
        <w:tc>
          <w:tcPr>
            <w:tcW w:w="6324" w:type="dxa"/>
            <w:tcBorders>
              <w:left w:val="single" w:sz="8" w:space="0" w:color="BACE32"/>
            </w:tcBorders>
            <w:shd w:val="clear" w:color="auto" w:fill="auto"/>
            <w:vAlign w:val="center"/>
          </w:tcPr>
          <w:p w14:paraId="57572758" w14:textId="72A5A565" w:rsidR="00ED7278" w:rsidRPr="00ED7278" w:rsidRDefault="00ED7278" w:rsidP="00995162">
            <w:pPr>
              <w:widowControl w:val="0"/>
              <w:autoSpaceDE w:val="0"/>
              <w:autoSpaceDN w:val="0"/>
              <w:adjustRightInd w:val="0"/>
              <w:spacing w:before="120" w:after="120"/>
              <w:rPr>
                <w:rFonts w:cs="Arial"/>
                <w:color w:val="000000"/>
                <w:szCs w:val="20"/>
              </w:rPr>
            </w:pPr>
          </w:p>
        </w:tc>
      </w:tr>
      <w:tr w:rsidR="00995162" w:rsidRPr="000478B9" w14:paraId="246FAA4A" w14:textId="77777777" w:rsidTr="0051176B">
        <w:trPr>
          <w:trHeight w:val="20"/>
        </w:trPr>
        <w:tc>
          <w:tcPr>
            <w:tcW w:w="0" w:type="auto"/>
            <w:tcBorders>
              <w:right w:val="single" w:sz="8" w:space="0" w:color="BACE32"/>
            </w:tcBorders>
            <w:shd w:val="clear" w:color="auto" w:fill="E5ECC9"/>
            <w:vAlign w:val="center"/>
          </w:tcPr>
          <w:p w14:paraId="49CFFA4F" w14:textId="7CD5D866" w:rsidR="00995162"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Study Population:</w:t>
            </w:r>
          </w:p>
        </w:tc>
        <w:tc>
          <w:tcPr>
            <w:tcW w:w="6324" w:type="dxa"/>
            <w:tcBorders>
              <w:left w:val="single" w:sz="8" w:space="0" w:color="BACE32"/>
            </w:tcBorders>
            <w:shd w:val="clear" w:color="auto" w:fill="E5ECC9"/>
            <w:vAlign w:val="center"/>
          </w:tcPr>
          <w:p w14:paraId="4AC28B88" w14:textId="77777777" w:rsidR="00995162" w:rsidRPr="00ED7278" w:rsidRDefault="00995162" w:rsidP="00995162">
            <w:pPr>
              <w:widowControl w:val="0"/>
              <w:autoSpaceDE w:val="0"/>
              <w:autoSpaceDN w:val="0"/>
              <w:adjustRightInd w:val="0"/>
              <w:spacing w:before="120" w:after="120"/>
              <w:rPr>
                <w:rFonts w:cs="Arial"/>
                <w:color w:val="000000"/>
                <w:szCs w:val="20"/>
              </w:rPr>
            </w:pPr>
          </w:p>
        </w:tc>
      </w:tr>
      <w:tr w:rsidR="00995162" w:rsidRPr="000478B9" w14:paraId="026976C1" w14:textId="77777777" w:rsidTr="00995162">
        <w:trPr>
          <w:trHeight w:val="20"/>
        </w:trPr>
        <w:tc>
          <w:tcPr>
            <w:tcW w:w="0" w:type="auto"/>
            <w:tcBorders>
              <w:right w:val="single" w:sz="8" w:space="0" w:color="BACE32"/>
            </w:tcBorders>
            <w:shd w:val="clear" w:color="auto" w:fill="auto"/>
            <w:vAlign w:val="center"/>
          </w:tcPr>
          <w:p w14:paraId="4659B429" w14:textId="634452AA" w:rsidR="00995162"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Number of participants:</w:t>
            </w:r>
          </w:p>
        </w:tc>
        <w:tc>
          <w:tcPr>
            <w:tcW w:w="6324" w:type="dxa"/>
            <w:tcBorders>
              <w:left w:val="single" w:sz="8" w:space="0" w:color="BACE32"/>
            </w:tcBorders>
            <w:shd w:val="clear" w:color="auto" w:fill="auto"/>
            <w:vAlign w:val="center"/>
          </w:tcPr>
          <w:p w14:paraId="7A6150E6" w14:textId="77777777" w:rsidR="00995162" w:rsidRPr="00ED7278" w:rsidRDefault="00995162" w:rsidP="00995162">
            <w:pPr>
              <w:widowControl w:val="0"/>
              <w:autoSpaceDE w:val="0"/>
              <w:autoSpaceDN w:val="0"/>
              <w:adjustRightInd w:val="0"/>
              <w:spacing w:before="120" w:after="120"/>
              <w:rPr>
                <w:rFonts w:cs="Arial"/>
                <w:color w:val="000000"/>
                <w:szCs w:val="20"/>
              </w:rPr>
            </w:pPr>
          </w:p>
        </w:tc>
      </w:tr>
      <w:tr w:rsidR="00995162" w:rsidRPr="000478B9" w14:paraId="4813A71B" w14:textId="77777777" w:rsidTr="0051176B">
        <w:trPr>
          <w:trHeight w:val="20"/>
        </w:trPr>
        <w:tc>
          <w:tcPr>
            <w:tcW w:w="0" w:type="auto"/>
            <w:tcBorders>
              <w:right w:val="single" w:sz="8" w:space="0" w:color="BACE32"/>
            </w:tcBorders>
            <w:shd w:val="clear" w:color="auto" w:fill="E5ECC9"/>
            <w:vAlign w:val="center"/>
          </w:tcPr>
          <w:p w14:paraId="7946F12D" w14:textId="327B41E2" w:rsidR="00995162"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Translation to Change in Clinical Practice:</w:t>
            </w:r>
          </w:p>
        </w:tc>
        <w:tc>
          <w:tcPr>
            <w:tcW w:w="6324" w:type="dxa"/>
            <w:tcBorders>
              <w:left w:val="single" w:sz="8" w:space="0" w:color="BACE32"/>
            </w:tcBorders>
            <w:shd w:val="clear" w:color="auto" w:fill="E5ECC9"/>
            <w:vAlign w:val="center"/>
          </w:tcPr>
          <w:p w14:paraId="319F51D8" w14:textId="77777777" w:rsidR="00995162" w:rsidRPr="00ED7278" w:rsidRDefault="00995162" w:rsidP="00995162">
            <w:pPr>
              <w:widowControl w:val="0"/>
              <w:autoSpaceDE w:val="0"/>
              <w:autoSpaceDN w:val="0"/>
              <w:adjustRightInd w:val="0"/>
              <w:spacing w:before="120" w:after="120"/>
              <w:rPr>
                <w:rFonts w:cs="Arial"/>
                <w:color w:val="000000"/>
                <w:szCs w:val="20"/>
              </w:rPr>
            </w:pPr>
          </w:p>
        </w:tc>
      </w:tr>
      <w:tr w:rsidR="00995162" w:rsidRPr="000478B9" w14:paraId="46A6E3FA" w14:textId="77777777" w:rsidTr="00995162">
        <w:trPr>
          <w:trHeight w:val="20"/>
        </w:trPr>
        <w:tc>
          <w:tcPr>
            <w:tcW w:w="0" w:type="auto"/>
            <w:tcBorders>
              <w:bottom w:val="single" w:sz="8" w:space="0" w:color="BACE32"/>
              <w:right w:val="single" w:sz="8" w:space="0" w:color="BACE32"/>
            </w:tcBorders>
            <w:shd w:val="clear" w:color="auto" w:fill="auto"/>
            <w:vAlign w:val="center"/>
          </w:tcPr>
          <w:p w14:paraId="5F2F848B" w14:textId="1ED2AFFE" w:rsidR="00995162" w:rsidRDefault="00995162" w:rsidP="00995162">
            <w:pPr>
              <w:widowControl w:val="0"/>
              <w:autoSpaceDE w:val="0"/>
              <w:autoSpaceDN w:val="0"/>
              <w:adjustRightInd w:val="0"/>
              <w:spacing w:before="120" w:after="120"/>
              <w:rPr>
                <w:rFonts w:cs="Arial"/>
                <w:color w:val="000000"/>
                <w:sz w:val="22"/>
                <w:szCs w:val="20"/>
              </w:rPr>
            </w:pPr>
            <w:r>
              <w:rPr>
                <w:rFonts w:cs="Arial"/>
                <w:color w:val="000000"/>
                <w:sz w:val="22"/>
                <w:szCs w:val="20"/>
              </w:rPr>
              <w:t>Key Ethical and Safety considerations:</w:t>
            </w:r>
          </w:p>
        </w:tc>
        <w:tc>
          <w:tcPr>
            <w:tcW w:w="6324" w:type="dxa"/>
            <w:tcBorders>
              <w:left w:val="single" w:sz="8" w:space="0" w:color="BACE32"/>
              <w:bottom w:val="single" w:sz="8" w:space="0" w:color="BACE32"/>
            </w:tcBorders>
            <w:shd w:val="clear" w:color="auto" w:fill="auto"/>
            <w:vAlign w:val="center"/>
          </w:tcPr>
          <w:p w14:paraId="3CFCBB36" w14:textId="77777777" w:rsidR="00995162" w:rsidRPr="00ED7278" w:rsidRDefault="00995162" w:rsidP="00995162">
            <w:pPr>
              <w:widowControl w:val="0"/>
              <w:autoSpaceDE w:val="0"/>
              <w:autoSpaceDN w:val="0"/>
              <w:adjustRightInd w:val="0"/>
              <w:spacing w:before="120" w:after="120"/>
              <w:rPr>
                <w:rFonts w:cs="Arial"/>
                <w:color w:val="000000"/>
                <w:szCs w:val="20"/>
              </w:rPr>
            </w:pPr>
          </w:p>
        </w:tc>
      </w:tr>
    </w:tbl>
    <w:p w14:paraId="02D21C43" w14:textId="0B92EA53" w:rsidR="00ED7278" w:rsidRDefault="00ED7278" w:rsidP="00EE1BDC">
      <w:pPr>
        <w:tabs>
          <w:tab w:val="left" w:pos="8033"/>
        </w:tabs>
        <w:rPr>
          <w:b/>
          <w:bCs/>
          <w:color w:val="BACE32"/>
          <w:kern w:val="32"/>
          <w:sz w:val="16"/>
          <w:szCs w:val="16"/>
        </w:rPr>
      </w:pPr>
    </w:p>
    <w:p w14:paraId="1E34307F" w14:textId="615E5C9E" w:rsidR="0051176B" w:rsidRDefault="0051176B" w:rsidP="00EE1BDC">
      <w:pPr>
        <w:tabs>
          <w:tab w:val="left" w:pos="8033"/>
        </w:tabs>
        <w:rPr>
          <w:b/>
          <w:bCs/>
          <w:color w:val="BACE32"/>
          <w:kern w:val="32"/>
          <w:sz w:val="16"/>
          <w:szCs w:val="16"/>
        </w:rPr>
      </w:pPr>
    </w:p>
    <w:p w14:paraId="204782A5" w14:textId="77777777" w:rsidR="0051176B" w:rsidRPr="0051176B" w:rsidRDefault="0051176B" w:rsidP="0051176B">
      <w:pPr>
        <w:pStyle w:val="Heading2"/>
        <w:keepNext w:val="0"/>
        <w:numPr>
          <w:ilvl w:val="0"/>
          <w:numId w:val="32"/>
        </w:numPr>
        <w:spacing w:before="200" w:after="0" w:line="271" w:lineRule="auto"/>
        <w:ind w:left="567" w:hanging="567"/>
        <w:jc w:val="both"/>
        <w:rPr>
          <w:b w:val="0"/>
          <w:color w:val="BACE32"/>
          <w:sz w:val="24"/>
          <w:szCs w:val="24"/>
        </w:rPr>
      </w:pPr>
      <w:r w:rsidRPr="0051176B">
        <w:rPr>
          <w:color w:val="BACE32"/>
          <w:sz w:val="24"/>
          <w:szCs w:val="24"/>
        </w:rPr>
        <w:t>Glossary of Abbreviations, Terms, and Acronyms</w:t>
      </w:r>
    </w:p>
    <w:p w14:paraId="726BC5FC" w14:textId="77777777" w:rsidR="0051176B" w:rsidRPr="004A238B" w:rsidRDefault="0051176B" w:rsidP="0051176B">
      <w:pPr>
        <w:rPr>
          <w:rFonts w:cs="Arial"/>
          <w:sz w:val="24"/>
        </w:rPr>
      </w:pPr>
    </w:p>
    <w:tbl>
      <w:tblPr>
        <w:tblW w:w="10485" w:type="dxa"/>
        <w:tblBorders>
          <w:top w:val="single" w:sz="4" w:space="0" w:color="BACE32"/>
          <w:left w:val="single" w:sz="4" w:space="0" w:color="BACE32"/>
          <w:bottom w:val="single" w:sz="4" w:space="0" w:color="BACE32"/>
          <w:right w:val="single" w:sz="4" w:space="0" w:color="BACE32"/>
          <w:insideH w:val="single" w:sz="4" w:space="0" w:color="BACE32"/>
          <w:insideV w:val="single" w:sz="4" w:space="0" w:color="BACE32"/>
        </w:tblBorders>
        <w:tblLook w:val="04A0" w:firstRow="1" w:lastRow="0" w:firstColumn="1" w:lastColumn="0" w:noHBand="0" w:noVBand="1"/>
      </w:tblPr>
      <w:tblGrid>
        <w:gridCol w:w="4248"/>
        <w:gridCol w:w="6237"/>
      </w:tblGrid>
      <w:tr w:rsidR="0051176B" w:rsidRPr="004A238B" w14:paraId="6FE9AB28" w14:textId="77777777" w:rsidTr="00924E67">
        <w:trPr>
          <w:trHeight w:val="20"/>
        </w:trPr>
        <w:tc>
          <w:tcPr>
            <w:tcW w:w="4248" w:type="dxa"/>
            <w:shd w:val="clear" w:color="auto" w:fill="BACE32"/>
            <w:vAlign w:val="center"/>
          </w:tcPr>
          <w:p w14:paraId="2B9750C8" w14:textId="77777777" w:rsidR="0051176B" w:rsidRPr="004A238B" w:rsidRDefault="0051176B" w:rsidP="0051176B">
            <w:pPr>
              <w:spacing w:before="120" w:after="120"/>
              <w:rPr>
                <w:rFonts w:cs="Arial"/>
                <w:b/>
                <w:sz w:val="24"/>
              </w:rPr>
            </w:pPr>
            <w:r w:rsidRPr="004A238B">
              <w:rPr>
                <w:rFonts w:cs="Arial"/>
                <w:b/>
                <w:sz w:val="24"/>
              </w:rPr>
              <w:t>Abbreviation, Term, Acronym</w:t>
            </w:r>
          </w:p>
        </w:tc>
        <w:tc>
          <w:tcPr>
            <w:tcW w:w="6237" w:type="dxa"/>
            <w:shd w:val="clear" w:color="auto" w:fill="BACE32"/>
            <w:vAlign w:val="center"/>
          </w:tcPr>
          <w:p w14:paraId="6702C26D" w14:textId="77777777" w:rsidR="0051176B" w:rsidRPr="004A238B" w:rsidRDefault="0051176B" w:rsidP="0051176B">
            <w:pPr>
              <w:spacing w:before="120" w:after="120"/>
              <w:rPr>
                <w:rFonts w:cs="Arial"/>
                <w:b/>
                <w:sz w:val="24"/>
              </w:rPr>
            </w:pPr>
            <w:r w:rsidRPr="004A238B">
              <w:rPr>
                <w:rFonts w:cs="Arial"/>
                <w:b/>
                <w:sz w:val="24"/>
              </w:rPr>
              <w:t>Definition (using lay language)</w:t>
            </w:r>
          </w:p>
        </w:tc>
      </w:tr>
      <w:tr w:rsidR="0051176B" w:rsidRPr="004A238B" w14:paraId="454B1F66" w14:textId="77777777" w:rsidTr="00924E67">
        <w:trPr>
          <w:trHeight w:val="20"/>
        </w:trPr>
        <w:tc>
          <w:tcPr>
            <w:tcW w:w="4248" w:type="dxa"/>
            <w:vAlign w:val="center"/>
          </w:tcPr>
          <w:p w14:paraId="72581C62" w14:textId="77777777" w:rsidR="0051176B" w:rsidRPr="004A238B" w:rsidRDefault="0051176B" w:rsidP="0051176B">
            <w:pPr>
              <w:spacing w:before="120" w:after="120"/>
              <w:rPr>
                <w:rFonts w:cs="Arial"/>
                <w:sz w:val="24"/>
              </w:rPr>
            </w:pPr>
          </w:p>
        </w:tc>
        <w:tc>
          <w:tcPr>
            <w:tcW w:w="6237" w:type="dxa"/>
            <w:vAlign w:val="center"/>
          </w:tcPr>
          <w:p w14:paraId="3945C95F" w14:textId="77777777" w:rsidR="0051176B" w:rsidRPr="004A238B" w:rsidRDefault="0051176B" w:rsidP="0051176B">
            <w:pPr>
              <w:spacing w:before="120" w:after="120"/>
              <w:rPr>
                <w:rFonts w:cs="Arial"/>
                <w:sz w:val="24"/>
              </w:rPr>
            </w:pPr>
          </w:p>
        </w:tc>
      </w:tr>
      <w:tr w:rsidR="0051176B" w:rsidRPr="004A238B" w14:paraId="5349FF62" w14:textId="77777777" w:rsidTr="00924E67">
        <w:trPr>
          <w:trHeight w:val="20"/>
        </w:trPr>
        <w:tc>
          <w:tcPr>
            <w:tcW w:w="4248" w:type="dxa"/>
            <w:shd w:val="clear" w:color="auto" w:fill="E5ECC9"/>
            <w:vAlign w:val="center"/>
          </w:tcPr>
          <w:p w14:paraId="6E005662" w14:textId="77777777" w:rsidR="0051176B" w:rsidRPr="004A238B" w:rsidRDefault="0051176B" w:rsidP="0051176B">
            <w:pPr>
              <w:spacing w:before="120" w:after="120"/>
              <w:rPr>
                <w:rFonts w:cs="Arial"/>
                <w:sz w:val="24"/>
              </w:rPr>
            </w:pPr>
          </w:p>
        </w:tc>
        <w:tc>
          <w:tcPr>
            <w:tcW w:w="6237" w:type="dxa"/>
            <w:shd w:val="clear" w:color="auto" w:fill="E5ECC9"/>
            <w:vAlign w:val="center"/>
          </w:tcPr>
          <w:p w14:paraId="1DFECEA3" w14:textId="77777777" w:rsidR="0051176B" w:rsidRPr="004A238B" w:rsidRDefault="0051176B" w:rsidP="0051176B">
            <w:pPr>
              <w:spacing w:before="120" w:after="120"/>
              <w:rPr>
                <w:rFonts w:cs="Arial"/>
                <w:sz w:val="24"/>
              </w:rPr>
            </w:pPr>
          </w:p>
        </w:tc>
      </w:tr>
      <w:tr w:rsidR="0051176B" w:rsidRPr="004A238B" w14:paraId="5DD0AC94" w14:textId="77777777" w:rsidTr="00924E67">
        <w:trPr>
          <w:trHeight w:val="20"/>
        </w:trPr>
        <w:tc>
          <w:tcPr>
            <w:tcW w:w="4248" w:type="dxa"/>
            <w:vAlign w:val="center"/>
          </w:tcPr>
          <w:p w14:paraId="58D726F8" w14:textId="77777777" w:rsidR="0051176B" w:rsidRPr="004A238B" w:rsidRDefault="0051176B" w:rsidP="0051176B">
            <w:pPr>
              <w:spacing w:before="120" w:after="120"/>
              <w:rPr>
                <w:rFonts w:cs="Arial"/>
                <w:sz w:val="24"/>
              </w:rPr>
            </w:pPr>
          </w:p>
        </w:tc>
        <w:tc>
          <w:tcPr>
            <w:tcW w:w="6237" w:type="dxa"/>
            <w:vAlign w:val="center"/>
          </w:tcPr>
          <w:p w14:paraId="50FEE62A" w14:textId="77777777" w:rsidR="0051176B" w:rsidRPr="004A238B" w:rsidRDefault="0051176B" w:rsidP="0051176B">
            <w:pPr>
              <w:spacing w:before="120" w:after="120"/>
              <w:rPr>
                <w:rFonts w:cs="Arial"/>
                <w:sz w:val="24"/>
              </w:rPr>
            </w:pPr>
          </w:p>
        </w:tc>
      </w:tr>
    </w:tbl>
    <w:p w14:paraId="29798302" w14:textId="77777777" w:rsidR="0051176B" w:rsidRPr="004A238B" w:rsidRDefault="0051176B" w:rsidP="0051176B">
      <w:pPr>
        <w:rPr>
          <w:rFonts w:cs="Arial"/>
          <w:sz w:val="24"/>
        </w:rPr>
      </w:pPr>
    </w:p>
    <w:p w14:paraId="707F544F" w14:textId="77777777" w:rsidR="0051176B" w:rsidRPr="0051176B" w:rsidRDefault="0051176B" w:rsidP="0051176B">
      <w:pPr>
        <w:pStyle w:val="Heading2"/>
        <w:keepNext w:val="0"/>
        <w:numPr>
          <w:ilvl w:val="0"/>
          <w:numId w:val="32"/>
        </w:numPr>
        <w:spacing w:before="200" w:after="0" w:line="271" w:lineRule="auto"/>
        <w:ind w:left="567" w:hanging="567"/>
        <w:jc w:val="both"/>
        <w:rPr>
          <w:color w:val="BACE32"/>
          <w:sz w:val="24"/>
          <w:szCs w:val="24"/>
        </w:rPr>
      </w:pPr>
      <w:bookmarkStart w:id="2" w:name="_Toc322956415"/>
      <w:r w:rsidRPr="0051176B">
        <w:rPr>
          <w:color w:val="BACE32"/>
          <w:sz w:val="24"/>
          <w:szCs w:val="24"/>
        </w:rPr>
        <w:t xml:space="preserve">Background </w:t>
      </w:r>
      <w:bookmarkEnd w:id="2"/>
    </w:p>
    <w:p w14:paraId="5FD251D5" w14:textId="77777777" w:rsidR="0051176B" w:rsidRPr="0051176B" w:rsidRDefault="0051176B" w:rsidP="0051176B">
      <w:pPr>
        <w:pStyle w:val="ListParagraph0"/>
        <w:numPr>
          <w:ilvl w:val="1"/>
          <w:numId w:val="46"/>
        </w:numPr>
        <w:spacing w:after="200" w:line="276" w:lineRule="auto"/>
        <w:jc w:val="both"/>
        <w:rPr>
          <w:rFonts w:cs="Arial"/>
          <w:i/>
          <w:color w:val="808080"/>
          <w:sz w:val="22"/>
          <w:szCs w:val="24"/>
        </w:rPr>
      </w:pPr>
      <w:r w:rsidRPr="0051176B">
        <w:rPr>
          <w:rFonts w:cs="Arial"/>
          <w:i/>
          <w:color w:val="808080"/>
          <w:sz w:val="22"/>
          <w:szCs w:val="24"/>
        </w:rPr>
        <w:t xml:space="preserve">Introduce the reader to the main topic of the study and provide the context for the research. Carefully define the disease, condition, or topic of interest. Critically appraise the relevant literature identifying both areas of consensus and gaps in knowledge.  Give an overview of the disease, condition, or topic of research noting such things as prevalence, economic or social burden, or other importance. </w:t>
      </w:r>
    </w:p>
    <w:p w14:paraId="56D42CA2" w14:textId="77777777" w:rsidR="0051176B" w:rsidRPr="0051176B" w:rsidRDefault="0051176B" w:rsidP="0051176B">
      <w:pPr>
        <w:pStyle w:val="ListParagraph0"/>
        <w:numPr>
          <w:ilvl w:val="1"/>
          <w:numId w:val="46"/>
        </w:numPr>
        <w:spacing w:after="200" w:line="276" w:lineRule="auto"/>
        <w:jc w:val="both"/>
        <w:rPr>
          <w:rFonts w:cs="Arial"/>
          <w:i/>
          <w:color w:val="808080"/>
          <w:sz w:val="22"/>
          <w:szCs w:val="24"/>
        </w:rPr>
      </w:pPr>
      <w:r w:rsidRPr="0051176B">
        <w:rPr>
          <w:rFonts w:cs="Arial"/>
          <w:i/>
          <w:color w:val="808080"/>
          <w:sz w:val="22"/>
          <w:szCs w:val="24"/>
        </w:rPr>
        <w:t xml:space="preserve">Indicate how the research question has emerged and fits logically with the evidence presented.  </w:t>
      </w:r>
    </w:p>
    <w:p w14:paraId="24C12157" w14:textId="77777777" w:rsidR="0051176B" w:rsidRPr="0051176B" w:rsidRDefault="0051176B" w:rsidP="0051176B">
      <w:pPr>
        <w:pStyle w:val="ListParagraph0"/>
        <w:numPr>
          <w:ilvl w:val="1"/>
          <w:numId w:val="46"/>
        </w:numPr>
        <w:spacing w:after="200" w:line="276" w:lineRule="auto"/>
        <w:jc w:val="both"/>
        <w:rPr>
          <w:rFonts w:cs="Arial"/>
          <w:i/>
          <w:color w:val="808080"/>
          <w:sz w:val="22"/>
          <w:szCs w:val="24"/>
        </w:rPr>
      </w:pPr>
      <w:r w:rsidRPr="0051176B">
        <w:rPr>
          <w:rFonts w:cs="Arial"/>
          <w:i/>
          <w:color w:val="808080"/>
          <w:sz w:val="22"/>
          <w:szCs w:val="24"/>
        </w:rPr>
        <w:t>Explain how your study will contribute to existing research and benefit your target population.</w:t>
      </w:r>
    </w:p>
    <w:p w14:paraId="2028BBF5" w14:textId="587923EE" w:rsidR="0051176B" w:rsidRDefault="0051176B" w:rsidP="0051176B">
      <w:pPr>
        <w:spacing w:after="80"/>
        <w:ind w:left="357"/>
        <w:rPr>
          <w:rFonts w:cs="Arial"/>
          <w:sz w:val="24"/>
        </w:rPr>
      </w:pPr>
    </w:p>
    <w:p w14:paraId="3A64365B" w14:textId="6977CBEC" w:rsidR="0051176B" w:rsidRDefault="0051176B" w:rsidP="0051176B">
      <w:pPr>
        <w:spacing w:after="80"/>
        <w:ind w:left="357"/>
        <w:rPr>
          <w:rFonts w:cs="Arial"/>
          <w:sz w:val="24"/>
        </w:rPr>
      </w:pPr>
    </w:p>
    <w:p w14:paraId="33D71512" w14:textId="5AC78719" w:rsidR="0051176B" w:rsidRDefault="0051176B" w:rsidP="0051176B">
      <w:pPr>
        <w:spacing w:after="80"/>
        <w:ind w:left="357"/>
        <w:rPr>
          <w:rFonts w:cs="Arial"/>
          <w:sz w:val="24"/>
        </w:rPr>
      </w:pPr>
    </w:p>
    <w:p w14:paraId="3396A5F2" w14:textId="77777777" w:rsidR="00924E67" w:rsidRPr="004A238B" w:rsidRDefault="00924E67" w:rsidP="0051176B">
      <w:pPr>
        <w:spacing w:after="80"/>
        <w:ind w:left="357"/>
        <w:rPr>
          <w:rFonts w:cs="Arial"/>
          <w:sz w:val="24"/>
        </w:rPr>
      </w:pPr>
    </w:p>
    <w:p w14:paraId="55BF6611" w14:textId="77777777" w:rsidR="0051176B" w:rsidRPr="0051176B" w:rsidRDefault="0051176B" w:rsidP="0051176B">
      <w:pPr>
        <w:pStyle w:val="Heading2"/>
        <w:keepNext w:val="0"/>
        <w:numPr>
          <w:ilvl w:val="0"/>
          <w:numId w:val="32"/>
        </w:numPr>
        <w:spacing w:before="200" w:after="0" w:line="271" w:lineRule="auto"/>
        <w:ind w:left="567" w:hanging="567"/>
        <w:jc w:val="both"/>
        <w:rPr>
          <w:b w:val="0"/>
          <w:color w:val="BACE32"/>
          <w:sz w:val="24"/>
          <w:szCs w:val="24"/>
        </w:rPr>
      </w:pPr>
      <w:bookmarkStart w:id="3" w:name="_Toc322956419"/>
      <w:r w:rsidRPr="0051176B">
        <w:rPr>
          <w:color w:val="BACE32"/>
          <w:sz w:val="24"/>
          <w:szCs w:val="24"/>
        </w:rPr>
        <w:lastRenderedPageBreak/>
        <w:t>Study Objectives</w:t>
      </w:r>
      <w:bookmarkEnd w:id="3"/>
    </w:p>
    <w:p w14:paraId="2ABB7FA1" w14:textId="77777777" w:rsidR="0051176B" w:rsidRPr="0051176B" w:rsidRDefault="0051176B" w:rsidP="0051176B">
      <w:pPr>
        <w:pStyle w:val="Heading3"/>
        <w:keepNext w:val="0"/>
        <w:numPr>
          <w:ilvl w:val="0"/>
          <w:numId w:val="42"/>
        </w:numPr>
        <w:spacing w:before="200" w:after="0" w:line="271" w:lineRule="auto"/>
        <w:ind w:left="993"/>
        <w:rPr>
          <w:i/>
          <w:color w:val="808080"/>
          <w:sz w:val="22"/>
        </w:rPr>
      </w:pPr>
      <w:proofErr w:type="gramStart"/>
      <w:r w:rsidRPr="0051176B">
        <w:rPr>
          <w:color w:val="BACE32"/>
          <w:sz w:val="22"/>
        </w:rPr>
        <w:t xml:space="preserve">Aim  </w:t>
      </w:r>
      <w:r w:rsidRPr="0051176B">
        <w:rPr>
          <w:color w:val="808080"/>
          <w:sz w:val="22"/>
        </w:rPr>
        <w:t>e.g.</w:t>
      </w:r>
      <w:proofErr w:type="gramEnd"/>
      <w:r w:rsidRPr="0051176B">
        <w:rPr>
          <w:color w:val="808080"/>
          <w:sz w:val="22"/>
        </w:rPr>
        <w:t>, To determine if socioeconomic status is associated with childhood asthma in children attending Gold Coast State Schools; To determine if new intervention A influences outcome B once known covariates are accounted for.</w:t>
      </w:r>
    </w:p>
    <w:p w14:paraId="572CBEE3" w14:textId="77777777" w:rsidR="0051176B" w:rsidRPr="0051176B" w:rsidRDefault="0051176B" w:rsidP="0051176B">
      <w:pPr>
        <w:ind w:left="993"/>
        <w:rPr>
          <w:rFonts w:cs="Arial"/>
          <w:color w:val="808080"/>
          <w:sz w:val="22"/>
        </w:rPr>
      </w:pPr>
    </w:p>
    <w:p w14:paraId="6AA3E786" w14:textId="77777777" w:rsidR="0051176B" w:rsidRPr="0051176B" w:rsidRDefault="0051176B" w:rsidP="0051176B">
      <w:pPr>
        <w:pStyle w:val="Heading3"/>
        <w:keepNext w:val="0"/>
        <w:numPr>
          <w:ilvl w:val="0"/>
          <w:numId w:val="42"/>
        </w:numPr>
        <w:spacing w:before="200" w:after="0" w:line="271" w:lineRule="auto"/>
        <w:ind w:left="993"/>
        <w:jc w:val="both"/>
        <w:rPr>
          <w:i/>
          <w:color w:val="808080"/>
          <w:sz w:val="22"/>
        </w:rPr>
      </w:pPr>
      <w:r w:rsidRPr="0051176B">
        <w:rPr>
          <w:color w:val="BACE32"/>
          <w:sz w:val="22"/>
        </w:rPr>
        <w:t xml:space="preserve">Hypothesis </w:t>
      </w:r>
      <w:r w:rsidRPr="0051176B">
        <w:rPr>
          <w:color w:val="808080"/>
          <w:sz w:val="22"/>
        </w:rPr>
        <w:t>may or may not be required dependent on the aim of the study. e.g., it is hypothesised/expected that variable A is positively related to variable B; that the new intervention Y is more efficacious than existing treatment Z</w:t>
      </w:r>
    </w:p>
    <w:p w14:paraId="2CF5F073" w14:textId="77777777" w:rsidR="0051176B" w:rsidRPr="004A238B" w:rsidRDefault="0051176B" w:rsidP="0051176B">
      <w:pPr>
        <w:rPr>
          <w:rFonts w:cs="Arial"/>
          <w:sz w:val="24"/>
        </w:rPr>
      </w:pPr>
    </w:p>
    <w:p w14:paraId="72162D69" w14:textId="77777777" w:rsidR="0051176B" w:rsidRPr="004A238B" w:rsidRDefault="0051176B" w:rsidP="0051176B">
      <w:pPr>
        <w:rPr>
          <w:rFonts w:cs="Arial"/>
          <w:color w:val="548DD4"/>
          <w:sz w:val="24"/>
        </w:rPr>
      </w:pPr>
    </w:p>
    <w:p w14:paraId="57D919D7" w14:textId="77777777" w:rsidR="0051176B" w:rsidRPr="0051176B" w:rsidRDefault="0051176B" w:rsidP="0051176B">
      <w:pPr>
        <w:pStyle w:val="Heading2"/>
        <w:keepNext w:val="0"/>
        <w:numPr>
          <w:ilvl w:val="0"/>
          <w:numId w:val="32"/>
        </w:numPr>
        <w:spacing w:before="200" w:after="0" w:line="271" w:lineRule="auto"/>
        <w:ind w:left="567" w:hanging="567"/>
        <w:jc w:val="both"/>
        <w:rPr>
          <w:b w:val="0"/>
          <w:color w:val="BACE32"/>
          <w:sz w:val="24"/>
          <w:szCs w:val="24"/>
        </w:rPr>
      </w:pPr>
      <w:r w:rsidRPr="0051176B">
        <w:rPr>
          <w:color w:val="BACE32"/>
          <w:sz w:val="24"/>
          <w:szCs w:val="24"/>
        </w:rPr>
        <w:t>Methods</w:t>
      </w:r>
    </w:p>
    <w:p w14:paraId="3EC14152" w14:textId="77777777" w:rsidR="0051176B" w:rsidRPr="0051176B" w:rsidRDefault="0051176B" w:rsidP="0051176B">
      <w:pPr>
        <w:pStyle w:val="Heading3"/>
        <w:keepNext w:val="0"/>
        <w:numPr>
          <w:ilvl w:val="1"/>
          <w:numId w:val="32"/>
        </w:numPr>
        <w:spacing w:before="200" w:after="0" w:line="271" w:lineRule="auto"/>
        <w:ind w:left="709"/>
        <w:jc w:val="both"/>
        <w:rPr>
          <w:b w:val="0"/>
          <w:i/>
          <w:color w:val="BACE32"/>
          <w:sz w:val="22"/>
        </w:rPr>
      </w:pPr>
      <w:bookmarkStart w:id="4" w:name="_Toc322956424"/>
      <w:r w:rsidRPr="0051176B">
        <w:rPr>
          <w:color w:val="BACE32"/>
          <w:sz w:val="22"/>
        </w:rPr>
        <w:t xml:space="preserve">Study </w:t>
      </w:r>
      <w:bookmarkEnd w:id="4"/>
      <w:r w:rsidRPr="0051176B">
        <w:rPr>
          <w:color w:val="BACE32"/>
          <w:sz w:val="22"/>
        </w:rPr>
        <w:t>Design</w:t>
      </w:r>
    </w:p>
    <w:p w14:paraId="16F3B611" w14:textId="77777777" w:rsidR="0051176B" w:rsidRPr="0051176B" w:rsidRDefault="0051176B" w:rsidP="0051176B">
      <w:pPr>
        <w:pStyle w:val="ListParagraph0"/>
        <w:numPr>
          <w:ilvl w:val="0"/>
          <w:numId w:val="41"/>
        </w:numPr>
        <w:spacing w:after="200" w:line="276" w:lineRule="auto"/>
        <w:jc w:val="both"/>
        <w:rPr>
          <w:rFonts w:cs="Arial"/>
          <w:i/>
          <w:color w:val="808080"/>
          <w:sz w:val="22"/>
          <w:szCs w:val="24"/>
        </w:rPr>
      </w:pPr>
      <w:r w:rsidRPr="0051176B">
        <w:rPr>
          <w:rFonts w:cs="Arial"/>
          <w:i/>
          <w:color w:val="808080"/>
          <w:sz w:val="22"/>
          <w:szCs w:val="24"/>
        </w:rPr>
        <w:t xml:space="preserve">Specify the type of study e.g., Cohort-study (retrospective or prospective), case-control study, cross-sectional study. If the project is made up of components or will be delivered via </w:t>
      </w:r>
      <w:proofErr w:type="gramStart"/>
      <w:r w:rsidRPr="0051176B">
        <w:rPr>
          <w:rFonts w:cs="Arial"/>
          <w:i/>
          <w:color w:val="808080"/>
          <w:sz w:val="22"/>
          <w:szCs w:val="24"/>
        </w:rPr>
        <w:t>a number of</w:t>
      </w:r>
      <w:proofErr w:type="gramEnd"/>
      <w:r w:rsidRPr="0051176B">
        <w:rPr>
          <w:rFonts w:cs="Arial"/>
          <w:i/>
          <w:color w:val="808080"/>
          <w:sz w:val="22"/>
          <w:szCs w:val="24"/>
        </w:rPr>
        <w:t xml:space="preserve"> phases, describe each component/phase and time frame for its delivery. For example: patient recruitment, baseline assessments, intervention, evaluation of intervention, and translation plan. </w:t>
      </w:r>
    </w:p>
    <w:p w14:paraId="1E9C6466" w14:textId="77777777" w:rsidR="0051176B" w:rsidRPr="0051176B" w:rsidRDefault="0051176B" w:rsidP="0051176B">
      <w:pPr>
        <w:pStyle w:val="ListParagraph0"/>
        <w:numPr>
          <w:ilvl w:val="0"/>
          <w:numId w:val="41"/>
        </w:numPr>
        <w:spacing w:after="200" w:line="276" w:lineRule="auto"/>
        <w:jc w:val="both"/>
        <w:rPr>
          <w:rFonts w:cs="Arial"/>
          <w:i/>
          <w:color w:val="808080"/>
          <w:sz w:val="22"/>
          <w:szCs w:val="24"/>
        </w:rPr>
      </w:pPr>
      <w:r w:rsidRPr="0051176B">
        <w:rPr>
          <w:rFonts w:cs="Arial"/>
          <w:i/>
          <w:color w:val="808080"/>
          <w:sz w:val="22"/>
          <w:szCs w:val="24"/>
        </w:rPr>
        <w:t>Specify if this study will be a single-centre or multi-centre, national or international, study.</w:t>
      </w:r>
    </w:p>
    <w:p w14:paraId="70C455B3" w14:textId="77777777" w:rsidR="0051176B" w:rsidRPr="0051176B" w:rsidRDefault="0051176B" w:rsidP="0051176B">
      <w:pPr>
        <w:pStyle w:val="ListParagraph0"/>
        <w:numPr>
          <w:ilvl w:val="0"/>
          <w:numId w:val="41"/>
        </w:numPr>
        <w:spacing w:after="200" w:line="276" w:lineRule="auto"/>
        <w:jc w:val="both"/>
        <w:rPr>
          <w:rFonts w:cs="Arial"/>
          <w:i/>
          <w:color w:val="808080"/>
          <w:sz w:val="22"/>
          <w:szCs w:val="24"/>
        </w:rPr>
      </w:pPr>
      <w:r w:rsidRPr="0051176B">
        <w:rPr>
          <w:rFonts w:cs="Arial"/>
          <w:i/>
          <w:color w:val="808080"/>
          <w:sz w:val="22"/>
          <w:szCs w:val="24"/>
        </w:rPr>
        <w:t>State if this protocol will be used towards a student project, and if so, state what course and degree the student will undertake.</w:t>
      </w:r>
    </w:p>
    <w:p w14:paraId="37189A28" w14:textId="77777777" w:rsidR="0051176B" w:rsidRPr="0051176B" w:rsidRDefault="0051176B" w:rsidP="0051176B">
      <w:pPr>
        <w:ind w:left="720"/>
        <w:rPr>
          <w:rFonts w:cs="Arial"/>
          <w:sz w:val="22"/>
        </w:rPr>
      </w:pPr>
    </w:p>
    <w:p w14:paraId="45DEBA30" w14:textId="77777777" w:rsidR="0051176B" w:rsidRPr="0051176B" w:rsidRDefault="0051176B" w:rsidP="0051176B">
      <w:pPr>
        <w:pStyle w:val="Heading3"/>
        <w:keepNext w:val="0"/>
        <w:numPr>
          <w:ilvl w:val="1"/>
          <w:numId w:val="32"/>
        </w:numPr>
        <w:spacing w:before="200" w:after="0" w:line="271" w:lineRule="auto"/>
        <w:ind w:left="709"/>
        <w:jc w:val="both"/>
        <w:rPr>
          <w:b w:val="0"/>
          <w:i/>
          <w:color w:val="BACE32"/>
          <w:sz w:val="22"/>
        </w:rPr>
      </w:pPr>
      <w:r w:rsidRPr="0051176B">
        <w:rPr>
          <w:color w:val="BACE32"/>
          <w:sz w:val="22"/>
        </w:rPr>
        <w:t>Study Setting</w:t>
      </w:r>
    </w:p>
    <w:p w14:paraId="0C998C1F" w14:textId="77777777" w:rsidR="0051176B" w:rsidRPr="0051176B" w:rsidRDefault="0051176B" w:rsidP="0051176B">
      <w:pPr>
        <w:pStyle w:val="ListParagraph0"/>
        <w:ind w:left="709"/>
        <w:rPr>
          <w:rFonts w:cs="Arial"/>
          <w:i/>
          <w:color w:val="808080"/>
          <w:sz w:val="22"/>
          <w:szCs w:val="24"/>
        </w:rPr>
      </w:pPr>
      <w:r w:rsidRPr="0051176B">
        <w:rPr>
          <w:rFonts w:cs="Arial"/>
          <w:i/>
          <w:color w:val="808080"/>
          <w:sz w:val="22"/>
          <w:szCs w:val="24"/>
        </w:rPr>
        <w:t>Specify all locations and settings in which the study will be conducted. If the study requires home visits, specify the home visit policy and procedures that will be applied.</w:t>
      </w:r>
    </w:p>
    <w:p w14:paraId="79A13C14" w14:textId="77777777" w:rsidR="0051176B" w:rsidRPr="0051176B" w:rsidRDefault="0051176B" w:rsidP="0051176B">
      <w:pPr>
        <w:pStyle w:val="ListParagraph0"/>
        <w:ind w:left="709"/>
        <w:rPr>
          <w:rFonts w:cs="Arial"/>
          <w:sz w:val="22"/>
          <w:szCs w:val="24"/>
        </w:rPr>
      </w:pPr>
    </w:p>
    <w:p w14:paraId="398ABBA9" w14:textId="77777777" w:rsidR="0051176B" w:rsidRPr="0051176B" w:rsidRDefault="0051176B" w:rsidP="0051176B">
      <w:pPr>
        <w:pStyle w:val="Heading3"/>
        <w:keepNext w:val="0"/>
        <w:numPr>
          <w:ilvl w:val="1"/>
          <w:numId w:val="32"/>
        </w:numPr>
        <w:spacing w:before="200" w:after="0" w:line="271" w:lineRule="auto"/>
        <w:ind w:left="709"/>
        <w:jc w:val="both"/>
        <w:rPr>
          <w:b w:val="0"/>
          <w:i/>
          <w:color w:val="BACE32"/>
          <w:sz w:val="22"/>
        </w:rPr>
      </w:pPr>
      <w:r w:rsidRPr="0051176B">
        <w:rPr>
          <w:color w:val="BACE32"/>
          <w:sz w:val="22"/>
        </w:rPr>
        <w:t>Study Population</w:t>
      </w:r>
    </w:p>
    <w:p w14:paraId="1A4E078E" w14:textId="77777777" w:rsidR="0051176B" w:rsidRPr="0051176B" w:rsidRDefault="0051176B" w:rsidP="0051176B">
      <w:pPr>
        <w:pStyle w:val="ListParagraph0"/>
        <w:numPr>
          <w:ilvl w:val="0"/>
          <w:numId w:val="40"/>
        </w:numPr>
        <w:spacing w:before="120" w:after="200" w:line="276" w:lineRule="auto"/>
        <w:ind w:left="1134"/>
        <w:jc w:val="both"/>
        <w:rPr>
          <w:rFonts w:cs="Arial"/>
          <w:i/>
          <w:color w:val="808080"/>
          <w:sz w:val="22"/>
          <w:szCs w:val="24"/>
        </w:rPr>
      </w:pPr>
      <w:r w:rsidRPr="0051176B">
        <w:rPr>
          <w:rFonts w:cs="Arial"/>
          <w:i/>
          <w:color w:val="808080"/>
          <w:sz w:val="22"/>
          <w:szCs w:val="24"/>
        </w:rPr>
        <w:t>Define the group in which the study will be carried out on in terms of demographics, disease/condition, risk factors and comorbidity.</w:t>
      </w:r>
    </w:p>
    <w:p w14:paraId="3E849F2A" w14:textId="77777777" w:rsidR="0051176B" w:rsidRPr="0051176B" w:rsidRDefault="0051176B" w:rsidP="0051176B">
      <w:pPr>
        <w:pStyle w:val="ListParagraph0"/>
        <w:numPr>
          <w:ilvl w:val="0"/>
          <w:numId w:val="40"/>
        </w:numPr>
        <w:spacing w:before="120" w:after="200" w:line="276" w:lineRule="auto"/>
        <w:ind w:left="1134"/>
        <w:jc w:val="both"/>
        <w:rPr>
          <w:rFonts w:cs="Arial"/>
          <w:i/>
          <w:color w:val="808080"/>
          <w:sz w:val="22"/>
          <w:szCs w:val="24"/>
        </w:rPr>
      </w:pPr>
      <w:r w:rsidRPr="0051176B">
        <w:rPr>
          <w:rFonts w:cs="Arial"/>
          <w:i/>
          <w:color w:val="808080"/>
          <w:sz w:val="22"/>
          <w:szCs w:val="24"/>
        </w:rPr>
        <w:t xml:space="preserve">Specify </w:t>
      </w:r>
      <w:r w:rsidRPr="0051176B">
        <w:rPr>
          <w:rFonts w:cs="Arial"/>
          <w:i/>
          <w:color w:val="808080"/>
          <w:sz w:val="22"/>
          <w:szCs w:val="24"/>
          <w:u w:val="single"/>
        </w:rPr>
        <w:t>inclusion criteria</w:t>
      </w:r>
      <w:r w:rsidRPr="0051176B">
        <w:rPr>
          <w:rFonts w:cs="Arial"/>
          <w:i/>
          <w:color w:val="808080"/>
          <w:sz w:val="22"/>
          <w:szCs w:val="24"/>
        </w:rPr>
        <w:t xml:space="preserve"> (e.g. age range, gender, specific diagnosis and stage of disease, previous treatment history) and </w:t>
      </w:r>
      <w:r w:rsidRPr="0051176B">
        <w:rPr>
          <w:rFonts w:cs="Arial"/>
          <w:i/>
          <w:color w:val="808080"/>
          <w:sz w:val="22"/>
          <w:szCs w:val="24"/>
          <w:u w:val="single"/>
        </w:rPr>
        <w:t>exclusion criteria</w:t>
      </w:r>
      <w:r w:rsidRPr="0051176B">
        <w:rPr>
          <w:rFonts w:cs="Arial"/>
          <w:i/>
          <w:color w:val="808080"/>
          <w:sz w:val="22"/>
          <w:szCs w:val="24"/>
        </w:rPr>
        <w:t xml:space="preserve"> (</w:t>
      </w:r>
      <w:proofErr w:type="spellStart"/>
      <w:r w:rsidRPr="0051176B">
        <w:rPr>
          <w:rFonts w:cs="Arial"/>
          <w:i/>
          <w:color w:val="808080"/>
          <w:sz w:val="22"/>
          <w:szCs w:val="24"/>
        </w:rPr>
        <w:t>eg.</w:t>
      </w:r>
      <w:proofErr w:type="spellEnd"/>
      <w:r w:rsidRPr="0051176B">
        <w:rPr>
          <w:rFonts w:cs="Arial"/>
          <w:i/>
          <w:color w:val="808080"/>
          <w:sz w:val="22"/>
          <w:szCs w:val="24"/>
        </w:rPr>
        <w:t xml:space="preserve"> an inability to give informed consent, or understand English, contraindications of the study treatment and/or procedures, conditions that will hinder the interpretation of results from the study, or participant’s inability to comply with the study protocol).</w:t>
      </w:r>
    </w:p>
    <w:p w14:paraId="00DADA2A" w14:textId="77777777" w:rsidR="0051176B" w:rsidRPr="0051176B" w:rsidRDefault="0051176B" w:rsidP="0051176B">
      <w:pPr>
        <w:pStyle w:val="ListParagraph0"/>
        <w:numPr>
          <w:ilvl w:val="0"/>
          <w:numId w:val="40"/>
        </w:numPr>
        <w:spacing w:before="120" w:after="200" w:line="276" w:lineRule="auto"/>
        <w:ind w:left="1134"/>
        <w:jc w:val="both"/>
        <w:rPr>
          <w:rFonts w:cs="Arial"/>
          <w:i/>
          <w:color w:val="808080"/>
          <w:sz w:val="22"/>
          <w:szCs w:val="24"/>
        </w:rPr>
      </w:pPr>
      <w:r w:rsidRPr="0051176B">
        <w:rPr>
          <w:rFonts w:cs="Arial"/>
          <w:i/>
          <w:color w:val="808080"/>
          <w:sz w:val="22"/>
          <w:szCs w:val="24"/>
        </w:rPr>
        <w:t>Explain how participants will be recruited. You should make a distinction between how you will recruit control subjects compared to other groups (if performing a comparative intervention).</w:t>
      </w:r>
    </w:p>
    <w:p w14:paraId="66F030CE" w14:textId="77777777" w:rsidR="0051176B" w:rsidRPr="0051176B" w:rsidRDefault="0051176B" w:rsidP="0051176B">
      <w:pPr>
        <w:pStyle w:val="ListParagraph0"/>
        <w:numPr>
          <w:ilvl w:val="0"/>
          <w:numId w:val="40"/>
        </w:numPr>
        <w:spacing w:before="120" w:after="200" w:line="276" w:lineRule="auto"/>
        <w:ind w:left="1134"/>
        <w:jc w:val="both"/>
        <w:rPr>
          <w:rFonts w:cs="Arial"/>
          <w:i/>
          <w:color w:val="808080"/>
          <w:sz w:val="22"/>
          <w:szCs w:val="24"/>
        </w:rPr>
      </w:pPr>
      <w:r w:rsidRPr="0051176B">
        <w:rPr>
          <w:rFonts w:cs="Arial"/>
          <w:i/>
          <w:color w:val="808080"/>
          <w:sz w:val="22"/>
          <w:szCs w:val="24"/>
        </w:rPr>
        <w:t>Recruitment methods may vary with type of study, for example…:</w:t>
      </w:r>
    </w:p>
    <w:p w14:paraId="72F011D6" w14:textId="77777777" w:rsidR="0051176B" w:rsidRPr="0051176B" w:rsidRDefault="0051176B" w:rsidP="0051176B">
      <w:pPr>
        <w:pStyle w:val="ListParagraph0"/>
        <w:numPr>
          <w:ilvl w:val="0"/>
          <w:numId w:val="33"/>
        </w:numPr>
        <w:spacing w:before="120" w:after="200" w:line="276" w:lineRule="auto"/>
        <w:ind w:left="1560"/>
        <w:jc w:val="both"/>
        <w:rPr>
          <w:rFonts w:cs="Arial"/>
          <w:i/>
          <w:color w:val="808080"/>
          <w:sz w:val="22"/>
        </w:rPr>
      </w:pPr>
      <w:r w:rsidRPr="0051176B">
        <w:rPr>
          <w:rFonts w:cs="Arial"/>
          <w:i/>
          <w:color w:val="808080"/>
          <w:sz w:val="22"/>
          <w:szCs w:val="24"/>
          <w:u w:val="single"/>
        </w:rPr>
        <w:t>Clinical Trials</w:t>
      </w:r>
      <w:r w:rsidRPr="0051176B">
        <w:rPr>
          <w:rFonts w:cs="Arial"/>
          <w:i/>
          <w:color w:val="808080"/>
          <w:sz w:val="22"/>
          <w:szCs w:val="24"/>
        </w:rPr>
        <w:t>: Include a description of how your participants will be randomized and note any software that will be used. A description of the type of randomisation performed, should be included noting, for example, block sizes and stratification. An explanation on the method used to conceal group allocations, such as envelopes, should be included and who will assign participants to their g</w:t>
      </w:r>
      <w:r w:rsidRPr="0051176B">
        <w:rPr>
          <w:rFonts w:cs="Arial"/>
          <w:i/>
          <w:color w:val="808080"/>
          <w:sz w:val="22"/>
        </w:rPr>
        <w:t>roups. This section should also discuss if the participants and/or investigators will be blinded to group allocations or if the study will be unblinded to the participants and/or investigators.</w:t>
      </w:r>
    </w:p>
    <w:p w14:paraId="7EE92BAF" w14:textId="77777777" w:rsidR="0051176B" w:rsidRPr="0051176B" w:rsidRDefault="0051176B" w:rsidP="0051176B">
      <w:pPr>
        <w:pStyle w:val="ListParagraph0"/>
        <w:numPr>
          <w:ilvl w:val="0"/>
          <w:numId w:val="34"/>
        </w:numPr>
        <w:spacing w:before="120" w:after="200" w:line="276" w:lineRule="auto"/>
        <w:ind w:left="1560"/>
        <w:jc w:val="both"/>
        <w:rPr>
          <w:rFonts w:cs="Arial"/>
          <w:i/>
          <w:color w:val="808080"/>
          <w:sz w:val="22"/>
        </w:rPr>
      </w:pPr>
      <w:r w:rsidRPr="0051176B">
        <w:rPr>
          <w:rFonts w:cs="Arial"/>
          <w:i/>
          <w:color w:val="808080"/>
          <w:sz w:val="22"/>
          <w:u w:val="single"/>
        </w:rPr>
        <w:lastRenderedPageBreak/>
        <w:t xml:space="preserve">Cohort Studies: </w:t>
      </w:r>
      <w:r w:rsidRPr="0051176B">
        <w:rPr>
          <w:rFonts w:cs="Arial"/>
          <w:i/>
          <w:color w:val="808080"/>
          <w:sz w:val="22"/>
        </w:rPr>
        <w:t>Describe sources and methods that will be employed in the identification and recruitment of potential participants e.g., clinics, referring doctors, advertisements etc…</w:t>
      </w:r>
    </w:p>
    <w:p w14:paraId="523DDCF9" w14:textId="77777777" w:rsidR="0051176B" w:rsidRPr="0051176B" w:rsidRDefault="0051176B" w:rsidP="0051176B">
      <w:pPr>
        <w:pStyle w:val="ListParagraph0"/>
        <w:numPr>
          <w:ilvl w:val="0"/>
          <w:numId w:val="34"/>
        </w:numPr>
        <w:spacing w:before="120" w:after="200" w:line="276" w:lineRule="auto"/>
        <w:ind w:left="1560"/>
        <w:jc w:val="both"/>
        <w:rPr>
          <w:rFonts w:cs="Arial"/>
          <w:i/>
          <w:color w:val="808080"/>
          <w:sz w:val="22"/>
        </w:rPr>
      </w:pPr>
      <w:r w:rsidRPr="0051176B">
        <w:rPr>
          <w:rFonts w:cs="Arial"/>
          <w:i/>
          <w:color w:val="808080"/>
          <w:sz w:val="22"/>
          <w:u w:val="single"/>
        </w:rPr>
        <w:t>Cross-sectional Studies:</w:t>
      </w:r>
      <w:r w:rsidRPr="0051176B">
        <w:rPr>
          <w:rFonts w:cs="Arial"/>
          <w:i/>
          <w:color w:val="808080"/>
          <w:sz w:val="22"/>
        </w:rPr>
        <w:t xml:space="preserve"> Describe the sources and methods that will be employed in the identification and recruitment of participants (e.g., clinics, referring doctors, advertisements etc…) or of historical data (e.g., medical records, registries, databases etc...).</w:t>
      </w:r>
    </w:p>
    <w:p w14:paraId="2A5314CD" w14:textId="77777777" w:rsidR="0051176B" w:rsidRPr="0051176B" w:rsidRDefault="0051176B" w:rsidP="0051176B">
      <w:pPr>
        <w:pStyle w:val="ListParagraph0"/>
        <w:numPr>
          <w:ilvl w:val="0"/>
          <w:numId w:val="34"/>
        </w:numPr>
        <w:spacing w:before="120" w:after="200" w:line="276" w:lineRule="auto"/>
        <w:ind w:left="1560"/>
        <w:jc w:val="both"/>
        <w:rPr>
          <w:rFonts w:cs="Arial"/>
          <w:i/>
          <w:color w:val="808080"/>
          <w:sz w:val="22"/>
        </w:rPr>
      </w:pPr>
      <w:r w:rsidRPr="0051176B">
        <w:rPr>
          <w:rFonts w:cs="Arial"/>
          <w:i/>
          <w:color w:val="808080"/>
          <w:sz w:val="22"/>
          <w:u w:val="single"/>
        </w:rPr>
        <w:t xml:space="preserve">Case-Controlled studies: </w:t>
      </w:r>
      <w:r w:rsidRPr="0051176B">
        <w:rPr>
          <w:rFonts w:cs="Arial"/>
          <w:i/>
          <w:color w:val="808080"/>
          <w:sz w:val="22"/>
        </w:rPr>
        <w:t>Describe how controls will be identified and recruited (e.g., advertisements, letters from GP’s, family members etc...), and describe if and how they will be matched. Describe how the case population will be identified and recruited. Describe measures taken to avoid bias.</w:t>
      </w:r>
      <w:bookmarkStart w:id="5" w:name="_Toc322956432"/>
    </w:p>
    <w:p w14:paraId="5051B5DE" w14:textId="77777777" w:rsidR="0051176B" w:rsidRPr="0051176B" w:rsidRDefault="0051176B" w:rsidP="0051176B">
      <w:pPr>
        <w:pStyle w:val="Heading3"/>
        <w:keepNext w:val="0"/>
        <w:numPr>
          <w:ilvl w:val="2"/>
          <w:numId w:val="32"/>
        </w:numPr>
        <w:spacing w:before="200" w:after="0" w:line="271" w:lineRule="auto"/>
        <w:ind w:left="1985" w:hanging="425"/>
        <w:jc w:val="both"/>
        <w:rPr>
          <w:b w:val="0"/>
          <w:i/>
          <w:color w:val="BACE32"/>
        </w:rPr>
      </w:pPr>
      <w:r w:rsidRPr="0051176B">
        <w:rPr>
          <w:color w:val="BACE32"/>
        </w:rPr>
        <w:t>Consent</w:t>
      </w:r>
      <w:bookmarkEnd w:id="5"/>
      <w:r w:rsidRPr="0051176B">
        <w:rPr>
          <w:color w:val="BACE32"/>
        </w:rPr>
        <w:t xml:space="preserve"> </w:t>
      </w:r>
    </w:p>
    <w:p w14:paraId="69BAE4BB" w14:textId="77777777" w:rsidR="0051176B" w:rsidRPr="0051176B" w:rsidRDefault="0051176B" w:rsidP="0051176B">
      <w:pPr>
        <w:pStyle w:val="ListParagraph0"/>
        <w:numPr>
          <w:ilvl w:val="2"/>
          <w:numId w:val="36"/>
        </w:numPr>
        <w:spacing w:after="200" w:line="276" w:lineRule="auto"/>
        <w:ind w:left="1134"/>
        <w:jc w:val="both"/>
        <w:rPr>
          <w:rStyle w:val="Hyperlink"/>
          <w:rFonts w:cs="Arial"/>
          <w:i/>
          <w:color w:val="808080"/>
        </w:rPr>
      </w:pPr>
      <w:r w:rsidRPr="0051176B">
        <w:rPr>
          <w:rFonts w:cs="Arial"/>
          <w:i/>
          <w:color w:val="808080"/>
          <w:sz w:val="22"/>
        </w:rPr>
        <w:t xml:space="preserve">Describe if individual consent will be obtained or if a waiver of consent is required, or if no consent is required. Please refer to: </w:t>
      </w:r>
      <w:hyperlink r:id="rId11" w:history="1">
        <w:r w:rsidRPr="0051176B">
          <w:rPr>
            <w:rStyle w:val="Hyperlink"/>
            <w:rFonts w:cs="Arial"/>
            <w:i/>
            <w:color w:val="808080"/>
          </w:rPr>
          <w:t>National Statement on Ethical Conduct in Human Research (2007) - Updated May 2015</w:t>
        </w:r>
      </w:hyperlink>
      <w:r w:rsidRPr="0051176B">
        <w:rPr>
          <w:rStyle w:val="Hyperlink"/>
          <w:rFonts w:cs="Arial"/>
          <w:i/>
          <w:color w:val="808080"/>
        </w:rPr>
        <w:t>.</w:t>
      </w:r>
    </w:p>
    <w:p w14:paraId="41E5C708" w14:textId="77777777" w:rsidR="0051176B" w:rsidRPr="0051176B" w:rsidRDefault="0051176B" w:rsidP="0051176B">
      <w:pPr>
        <w:pStyle w:val="ListParagraph0"/>
        <w:numPr>
          <w:ilvl w:val="2"/>
          <w:numId w:val="36"/>
        </w:numPr>
        <w:spacing w:after="200" w:line="276" w:lineRule="auto"/>
        <w:ind w:left="1134"/>
        <w:jc w:val="both"/>
        <w:rPr>
          <w:rFonts w:cs="Arial"/>
          <w:i/>
          <w:color w:val="808080"/>
          <w:sz w:val="22"/>
        </w:rPr>
      </w:pPr>
      <w:r w:rsidRPr="0051176B">
        <w:rPr>
          <w:rFonts w:cs="Arial"/>
          <w:i/>
          <w:color w:val="808080"/>
          <w:sz w:val="22"/>
        </w:rPr>
        <w:t>Stipulate if consent from participants is for this research project only, for future related projects, or if participants have given unspecified consent.</w:t>
      </w:r>
    </w:p>
    <w:p w14:paraId="2711435E" w14:textId="77777777" w:rsidR="0051176B" w:rsidRPr="0051176B" w:rsidRDefault="0051176B" w:rsidP="0051176B">
      <w:pPr>
        <w:pStyle w:val="Heading3"/>
        <w:keepNext w:val="0"/>
        <w:numPr>
          <w:ilvl w:val="2"/>
          <w:numId w:val="32"/>
        </w:numPr>
        <w:spacing w:before="200" w:after="0" w:line="271" w:lineRule="auto"/>
        <w:ind w:left="1985" w:hanging="425"/>
        <w:jc w:val="both"/>
        <w:rPr>
          <w:b w:val="0"/>
          <w:i/>
          <w:color w:val="BACE32"/>
        </w:rPr>
      </w:pPr>
      <w:r w:rsidRPr="0051176B">
        <w:rPr>
          <w:color w:val="BACE32"/>
        </w:rPr>
        <w:t>Participant confidentiality</w:t>
      </w:r>
    </w:p>
    <w:p w14:paraId="5C522F3C" w14:textId="77777777" w:rsidR="0051176B" w:rsidRPr="0051176B" w:rsidRDefault="0051176B" w:rsidP="0051176B">
      <w:pPr>
        <w:pStyle w:val="ListParagraph0"/>
        <w:numPr>
          <w:ilvl w:val="0"/>
          <w:numId w:val="37"/>
        </w:numPr>
        <w:spacing w:after="200" w:line="276" w:lineRule="auto"/>
        <w:ind w:left="1134"/>
        <w:jc w:val="both"/>
        <w:rPr>
          <w:rFonts w:cs="Arial"/>
          <w:i/>
          <w:color w:val="808080"/>
          <w:sz w:val="22"/>
        </w:rPr>
      </w:pPr>
      <w:r w:rsidRPr="0051176B">
        <w:rPr>
          <w:rFonts w:cs="Arial"/>
          <w:i/>
          <w:color w:val="808080"/>
          <w:sz w:val="22"/>
        </w:rPr>
        <w:t>Describe how participants’ privacy and confidentiality will be protected:</w:t>
      </w:r>
    </w:p>
    <w:p w14:paraId="57EAF294" w14:textId="77777777" w:rsidR="0051176B" w:rsidRPr="0051176B" w:rsidRDefault="0051176B" w:rsidP="0051176B">
      <w:pPr>
        <w:pStyle w:val="ListParagraph0"/>
        <w:numPr>
          <w:ilvl w:val="0"/>
          <w:numId w:val="35"/>
        </w:numPr>
        <w:spacing w:after="200" w:line="276" w:lineRule="auto"/>
        <w:ind w:left="1985"/>
        <w:jc w:val="both"/>
        <w:rPr>
          <w:rFonts w:cs="Arial"/>
          <w:i/>
          <w:color w:val="808080"/>
          <w:sz w:val="22"/>
        </w:rPr>
      </w:pPr>
      <w:r w:rsidRPr="0051176B">
        <w:rPr>
          <w:rFonts w:cs="Arial"/>
          <w:i/>
          <w:color w:val="808080"/>
          <w:sz w:val="22"/>
        </w:rPr>
        <w:t>Storage of participant information and consent forms.</w:t>
      </w:r>
    </w:p>
    <w:p w14:paraId="6B68F32D" w14:textId="77777777" w:rsidR="0051176B" w:rsidRPr="0051176B" w:rsidRDefault="0051176B" w:rsidP="0051176B">
      <w:pPr>
        <w:pStyle w:val="ListParagraph0"/>
        <w:numPr>
          <w:ilvl w:val="0"/>
          <w:numId w:val="35"/>
        </w:numPr>
        <w:spacing w:after="200" w:line="276" w:lineRule="auto"/>
        <w:ind w:left="1985"/>
        <w:jc w:val="both"/>
        <w:rPr>
          <w:rFonts w:cs="Arial"/>
          <w:i/>
          <w:color w:val="808080"/>
          <w:sz w:val="22"/>
        </w:rPr>
      </w:pPr>
      <w:r w:rsidRPr="0051176B">
        <w:rPr>
          <w:rFonts w:cs="Arial"/>
          <w:i/>
          <w:color w:val="808080"/>
          <w:sz w:val="22"/>
        </w:rPr>
        <w:t>Storage of patient specific data (paper and electronic)</w:t>
      </w:r>
    </w:p>
    <w:p w14:paraId="3445F644" w14:textId="77777777" w:rsidR="0051176B" w:rsidRPr="0051176B" w:rsidRDefault="0051176B" w:rsidP="0051176B">
      <w:pPr>
        <w:pStyle w:val="ListParagraph0"/>
        <w:numPr>
          <w:ilvl w:val="0"/>
          <w:numId w:val="35"/>
        </w:numPr>
        <w:spacing w:after="200" w:line="276" w:lineRule="auto"/>
        <w:ind w:left="1985"/>
        <w:jc w:val="both"/>
        <w:rPr>
          <w:rFonts w:cs="Arial"/>
          <w:i/>
          <w:color w:val="808080"/>
          <w:sz w:val="22"/>
        </w:rPr>
      </w:pPr>
      <w:r w:rsidRPr="0051176B">
        <w:rPr>
          <w:rFonts w:cs="Arial"/>
          <w:i/>
          <w:color w:val="808080"/>
          <w:sz w:val="22"/>
        </w:rPr>
        <w:t>Whether patient data will be identified, de-identified, or potentially re-identifiable.</w:t>
      </w:r>
    </w:p>
    <w:p w14:paraId="7B055E59" w14:textId="77777777" w:rsidR="0051176B" w:rsidRPr="0051176B" w:rsidRDefault="0051176B" w:rsidP="0051176B">
      <w:pPr>
        <w:pStyle w:val="ListParagraph0"/>
        <w:numPr>
          <w:ilvl w:val="0"/>
          <w:numId w:val="35"/>
        </w:numPr>
        <w:spacing w:after="200" w:line="276" w:lineRule="auto"/>
        <w:ind w:left="1985"/>
        <w:jc w:val="both"/>
        <w:rPr>
          <w:rFonts w:cs="Arial"/>
          <w:i/>
          <w:color w:val="808080"/>
          <w:sz w:val="22"/>
        </w:rPr>
      </w:pPr>
      <w:r w:rsidRPr="0051176B">
        <w:rPr>
          <w:rFonts w:cs="Arial"/>
          <w:i/>
          <w:color w:val="808080"/>
          <w:sz w:val="22"/>
        </w:rPr>
        <w:t>How long the data will be stored to meet NHMRC guidelines (all records should be kept for a minimum of 5 years post study closure. If your study contains a clinical trial notification (CTN) device, then records must be kept for a minimum of 15 years.</w:t>
      </w:r>
    </w:p>
    <w:p w14:paraId="18017FC2" w14:textId="77777777" w:rsidR="0051176B" w:rsidRPr="004A238B" w:rsidRDefault="0051176B" w:rsidP="0051176B">
      <w:pPr>
        <w:pStyle w:val="ListParagraph0"/>
        <w:numPr>
          <w:ilvl w:val="0"/>
          <w:numId w:val="35"/>
        </w:numPr>
        <w:spacing w:after="200" w:line="276" w:lineRule="auto"/>
        <w:ind w:left="1985"/>
        <w:jc w:val="both"/>
        <w:rPr>
          <w:rFonts w:cs="Arial"/>
          <w:i/>
          <w:color w:val="808080"/>
          <w:sz w:val="24"/>
          <w:szCs w:val="24"/>
        </w:rPr>
      </w:pPr>
    </w:p>
    <w:p w14:paraId="0C8F0009" w14:textId="44662795" w:rsidR="0051176B" w:rsidRPr="0051176B" w:rsidRDefault="0051176B" w:rsidP="0051176B">
      <w:pPr>
        <w:pStyle w:val="ListParagraph0"/>
        <w:numPr>
          <w:ilvl w:val="2"/>
          <w:numId w:val="32"/>
        </w:numPr>
        <w:spacing w:after="200" w:line="276" w:lineRule="auto"/>
        <w:ind w:left="1985" w:hanging="425"/>
        <w:jc w:val="both"/>
        <w:rPr>
          <w:b/>
          <w:bCs/>
          <w:color w:val="BACE32"/>
          <w:sz w:val="24"/>
          <w:szCs w:val="24"/>
          <w:lang w:eastAsia="en-AU"/>
        </w:rPr>
      </w:pPr>
      <w:r w:rsidRPr="0051176B">
        <w:rPr>
          <w:b/>
          <w:bCs/>
          <w:color w:val="BACE32"/>
          <w:sz w:val="24"/>
          <w:szCs w:val="24"/>
          <w:lang w:eastAsia="en-AU"/>
        </w:rPr>
        <w:t>P</w:t>
      </w:r>
      <w:r>
        <w:rPr>
          <w:b/>
          <w:bCs/>
          <w:color w:val="BACE32"/>
          <w:sz w:val="24"/>
          <w:szCs w:val="24"/>
          <w:lang w:eastAsia="en-AU"/>
        </w:rPr>
        <w:t>articipant S</w:t>
      </w:r>
      <w:r w:rsidRPr="0051176B">
        <w:rPr>
          <w:b/>
          <w:bCs/>
          <w:color w:val="BACE32"/>
          <w:sz w:val="24"/>
          <w:szCs w:val="24"/>
          <w:lang w:eastAsia="en-AU"/>
        </w:rPr>
        <w:t>afety</w:t>
      </w:r>
    </w:p>
    <w:p w14:paraId="6501027A" w14:textId="77777777" w:rsidR="0051176B" w:rsidRPr="0051176B" w:rsidRDefault="0051176B" w:rsidP="0051176B">
      <w:pPr>
        <w:pStyle w:val="ListParagraph0"/>
        <w:numPr>
          <w:ilvl w:val="2"/>
          <w:numId w:val="32"/>
        </w:numPr>
        <w:ind w:left="1134" w:hanging="425"/>
        <w:rPr>
          <w:rFonts w:cs="Arial"/>
          <w:i/>
          <w:color w:val="808080"/>
          <w:sz w:val="22"/>
        </w:rPr>
      </w:pPr>
      <w:r w:rsidRPr="0051176B">
        <w:rPr>
          <w:rFonts w:cs="Arial"/>
          <w:i/>
          <w:color w:val="808080"/>
          <w:sz w:val="22"/>
        </w:rPr>
        <w:t>Identify all situations where Participant safety may be compromised. Such examples may include, but are not limited to exposure to radiation and invoking psychological or physical distress. Provide evidence of planning to mitigate safety concerns.</w:t>
      </w:r>
    </w:p>
    <w:p w14:paraId="72C8FEC6" w14:textId="77777777" w:rsidR="0051176B" w:rsidRPr="002759AA" w:rsidRDefault="0051176B" w:rsidP="0051176B">
      <w:pPr>
        <w:pStyle w:val="Heading3"/>
        <w:keepNext w:val="0"/>
        <w:numPr>
          <w:ilvl w:val="2"/>
          <w:numId w:val="32"/>
        </w:numPr>
        <w:spacing w:before="200" w:after="0" w:line="271" w:lineRule="auto"/>
        <w:ind w:left="1985" w:hanging="425"/>
        <w:jc w:val="both"/>
        <w:rPr>
          <w:b w:val="0"/>
          <w:i/>
          <w:color w:val="BACE32"/>
        </w:rPr>
      </w:pPr>
      <w:r w:rsidRPr="002759AA">
        <w:rPr>
          <w:color w:val="BACE32"/>
        </w:rPr>
        <w:t>Participant withdrawal from a study</w:t>
      </w:r>
    </w:p>
    <w:p w14:paraId="23E2E6D2" w14:textId="77777777" w:rsidR="0051176B" w:rsidRPr="002759AA" w:rsidRDefault="0051176B" w:rsidP="0051176B">
      <w:pPr>
        <w:pStyle w:val="ListParagraph0"/>
        <w:numPr>
          <w:ilvl w:val="2"/>
          <w:numId w:val="38"/>
        </w:numPr>
        <w:tabs>
          <w:tab w:val="left" w:pos="1276"/>
        </w:tabs>
        <w:spacing w:after="200" w:line="276" w:lineRule="auto"/>
        <w:ind w:left="1134"/>
        <w:jc w:val="both"/>
        <w:rPr>
          <w:rFonts w:cs="Arial"/>
          <w:i/>
          <w:color w:val="808080"/>
          <w:sz w:val="22"/>
          <w:szCs w:val="24"/>
        </w:rPr>
      </w:pPr>
      <w:r w:rsidRPr="002759AA">
        <w:rPr>
          <w:rFonts w:cs="Arial"/>
          <w:i/>
          <w:color w:val="808080"/>
          <w:sz w:val="22"/>
          <w:szCs w:val="24"/>
        </w:rPr>
        <w:t>Participants may withdraw from the study by choice, a protocol violation may have occurred, or the participant has experienced an adverse event. Describe the procedures to be followed when a participant is withdrawn from the study. This should include what happens to all collected data (e.g., blood samples, scans, photos, etc…) that have already been collected, if the participant needs to have any follow-up, and all administrative requirements to withdraw a subject adhered to, to ensure their information isn’t inappropriately used after their withdrawal from the study.</w:t>
      </w:r>
    </w:p>
    <w:p w14:paraId="52BDC78D" w14:textId="77777777" w:rsidR="0051176B" w:rsidRPr="002759AA" w:rsidRDefault="0051176B" w:rsidP="0051176B">
      <w:pPr>
        <w:pStyle w:val="ListParagraph0"/>
        <w:tabs>
          <w:tab w:val="left" w:pos="1276"/>
        </w:tabs>
        <w:ind w:left="1134"/>
        <w:rPr>
          <w:rFonts w:cs="Arial"/>
          <w:sz w:val="18"/>
        </w:rPr>
      </w:pPr>
    </w:p>
    <w:p w14:paraId="559D4E14" w14:textId="77777777" w:rsidR="0051176B" w:rsidRPr="002759AA" w:rsidRDefault="0051176B" w:rsidP="0051176B">
      <w:pPr>
        <w:pStyle w:val="Heading3"/>
        <w:keepNext w:val="0"/>
        <w:numPr>
          <w:ilvl w:val="1"/>
          <w:numId w:val="32"/>
        </w:numPr>
        <w:spacing w:before="200" w:after="0" w:line="271" w:lineRule="auto"/>
        <w:ind w:left="709"/>
        <w:jc w:val="both"/>
        <w:rPr>
          <w:b w:val="0"/>
          <w:color w:val="BACE32"/>
        </w:rPr>
      </w:pPr>
      <w:r w:rsidRPr="002759AA">
        <w:rPr>
          <w:color w:val="BACE32"/>
        </w:rPr>
        <w:t>Study Procedure</w:t>
      </w:r>
    </w:p>
    <w:p w14:paraId="0EC937A6" w14:textId="77777777" w:rsidR="0051176B" w:rsidRPr="002759AA" w:rsidRDefault="0051176B" w:rsidP="0051176B">
      <w:pPr>
        <w:pStyle w:val="ListParagraph0"/>
        <w:numPr>
          <w:ilvl w:val="2"/>
          <w:numId w:val="38"/>
        </w:numPr>
        <w:tabs>
          <w:tab w:val="left" w:pos="1276"/>
        </w:tabs>
        <w:spacing w:after="200" w:line="276" w:lineRule="auto"/>
        <w:ind w:left="1134"/>
        <w:jc w:val="both"/>
        <w:rPr>
          <w:rFonts w:cs="Arial"/>
          <w:i/>
          <w:color w:val="808080"/>
          <w:sz w:val="22"/>
          <w:szCs w:val="24"/>
        </w:rPr>
      </w:pPr>
      <w:r w:rsidRPr="002759AA">
        <w:rPr>
          <w:rFonts w:cs="Arial"/>
          <w:i/>
          <w:color w:val="808080"/>
          <w:sz w:val="22"/>
          <w:szCs w:val="24"/>
        </w:rPr>
        <w:t xml:space="preserve">Provide a detailed description of how the study is intended to proceed. Include sites and relative timing of procedures and data collection. Note the personnel to perform each task.  Give details of how each task is to be performed; </w:t>
      </w:r>
      <w:proofErr w:type="spellStart"/>
      <w:r w:rsidRPr="002759AA">
        <w:rPr>
          <w:rFonts w:cs="Arial"/>
          <w:i/>
          <w:color w:val="808080"/>
          <w:sz w:val="22"/>
          <w:szCs w:val="24"/>
        </w:rPr>
        <w:t>eg.</w:t>
      </w:r>
      <w:proofErr w:type="spellEnd"/>
      <w:r w:rsidRPr="002759AA">
        <w:rPr>
          <w:rFonts w:cs="Arial"/>
          <w:i/>
          <w:color w:val="808080"/>
          <w:sz w:val="22"/>
          <w:szCs w:val="24"/>
        </w:rPr>
        <w:t xml:space="preserve"> Blood collection. Note any logistical problems and their anticipated solution. A flow chart may be a useful inclusion.</w:t>
      </w:r>
    </w:p>
    <w:p w14:paraId="5868A1BC" w14:textId="77777777" w:rsidR="0051176B" w:rsidRPr="002759AA" w:rsidRDefault="0051176B" w:rsidP="0051176B">
      <w:pPr>
        <w:tabs>
          <w:tab w:val="left" w:pos="1276"/>
        </w:tabs>
        <w:ind w:left="1134"/>
        <w:rPr>
          <w:rFonts w:cs="Arial"/>
          <w:b/>
          <w:color w:val="808080"/>
          <w:sz w:val="22"/>
        </w:rPr>
      </w:pPr>
      <w:r w:rsidRPr="002759AA">
        <w:rPr>
          <w:rFonts w:cs="Arial"/>
          <w:i/>
          <w:color w:val="808080"/>
          <w:sz w:val="22"/>
        </w:rPr>
        <w:t xml:space="preserve">Specifically note any tissue samples taken or interviews or any other procedures performed on Participants.  For tissue samples, how long do you intend to store each sample, where and in </w:t>
      </w:r>
      <w:r w:rsidRPr="002759AA">
        <w:rPr>
          <w:rFonts w:cs="Arial"/>
          <w:i/>
          <w:color w:val="808080"/>
          <w:sz w:val="22"/>
        </w:rPr>
        <w:lastRenderedPageBreak/>
        <w:t xml:space="preserve">what format will the samples be stored? State if any samples will be used for genetic testing. Will samples be </w:t>
      </w:r>
      <w:proofErr w:type="gramStart"/>
      <w:r w:rsidRPr="002759AA">
        <w:rPr>
          <w:rFonts w:cs="Arial"/>
          <w:i/>
          <w:color w:val="808080"/>
          <w:sz w:val="22"/>
        </w:rPr>
        <w:t>entered into</w:t>
      </w:r>
      <w:proofErr w:type="gramEnd"/>
      <w:r w:rsidRPr="002759AA">
        <w:rPr>
          <w:rFonts w:cs="Arial"/>
          <w:i/>
          <w:color w:val="808080"/>
          <w:sz w:val="22"/>
        </w:rPr>
        <w:t xml:space="preserve"> a biobank?</w:t>
      </w:r>
    </w:p>
    <w:p w14:paraId="41119F9C" w14:textId="77777777" w:rsidR="0051176B" w:rsidRPr="004A238B" w:rsidRDefault="0051176B" w:rsidP="0051176B">
      <w:pPr>
        <w:pStyle w:val="ListParagraph0"/>
        <w:ind w:left="1134"/>
        <w:rPr>
          <w:rFonts w:cs="Arial"/>
          <w:sz w:val="24"/>
          <w:szCs w:val="24"/>
        </w:rPr>
      </w:pPr>
    </w:p>
    <w:p w14:paraId="5C24F63E" w14:textId="77777777" w:rsidR="0051176B" w:rsidRPr="002759AA" w:rsidRDefault="0051176B" w:rsidP="0051176B">
      <w:pPr>
        <w:pStyle w:val="Heading3"/>
        <w:keepNext w:val="0"/>
        <w:numPr>
          <w:ilvl w:val="1"/>
          <w:numId w:val="32"/>
        </w:numPr>
        <w:spacing w:before="200" w:after="0" w:line="271" w:lineRule="auto"/>
        <w:ind w:left="709"/>
        <w:jc w:val="both"/>
        <w:rPr>
          <w:b w:val="0"/>
          <w:i/>
          <w:color w:val="BACE32"/>
        </w:rPr>
      </w:pPr>
      <w:r w:rsidRPr="002759AA">
        <w:rPr>
          <w:color w:val="BACE32"/>
        </w:rPr>
        <w:t xml:space="preserve">Outcome Measures </w:t>
      </w:r>
    </w:p>
    <w:p w14:paraId="110788CF" w14:textId="77777777" w:rsidR="0051176B" w:rsidRPr="002759AA" w:rsidRDefault="0051176B" w:rsidP="002759AA">
      <w:pPr>
        <w:pStyle w:val="ListParagraph0"/>
        <w:numPr>
          <w:ilvl w:val="2"/>
          <w:numId w:val="32"/>
        </w:numPr>
        <w:spacing w:after="200" w:line="276" w:lineRule="auto"/>
        <w:ind w:left="1134" w:hanging="425"/>
        <w:jc w:val="both"/>
        <w:rPr>
          <w:rFonts w:cs="Arial"/>
          <w:i/>
          <w:color w:val="808080"/>
          <w:sz w:val="22"/>
          <w:szCs w:val="24"/>
        </w:rPr>
      </w:pPr>
      <w:r w:rsidRPr="002759AA">
        <w:rPr>
          <w:rFonts w:cs="Arial"/>
          <w:i/>
          <w:color w:val="808080"/>
          <w:sz w:val="22"/>
          <w:szCs w:val="24"/>
        </w:rPr>
        <w:t>Specify the primary and any secondary outcomes. Distinguish between specific, measurable outcomes and implied general outcomes.</w:t>
      </w:r>
    </w:p>
    <w:p w14:paraId="69183055" w14:textId="77777777" w:rsidR="0051176B" w:rsidRPr="002759AA" w:rsidRDefault="0051176B" w:rsidP="0051176B">
      <w:pPr>
        <w:pStyle w:val="Heading3"/>
        <w:keepNext w:val="0"/>
        <w:numPr>
          <w:ilvl w:val="1"/>
          <w:numId w:val="32"/>
        </w:numPr>
        <w:spacing w:before="200" w:after="0" w:line="271" w:lineRule="auto"/>
        <w:ind w:left="709"/>
        <w:jc w:val="both"/>
        <w:rPr>
          <w:rStyle w:val="BookTitle"/>
          <w:b w:val="0"/>
          <w:i w:val="0"/>
          <w:iCs w:val="0"/>
          <w:smallCaps w:val="0"/>
          <w:color w:val="BACE32"/>
        </w:rPr>
      </w:pPr>
      <w:r w:rsidRPr="002759AA">
        <w:rPr>
          <w:color w:val="BACE32"/>
        </w:rPr>
        <w:t>Data Collection</w:t>
      </w:r>
    </w:p>
    <w:p w14:paraId="6003237D" w14:textId="77777777" w:rsidR="0051176B" w:rsidRPr="002759AA" w:rsidRDefault="0051176B" w:rsidP="002759AA">
      <w:pPr>
        <w:pStyle w:val="ListParagraph0"/>
        <w:numPr>
          <w:ilvl w:val="0"/>
          <w:numId w:val="43"/>
        </w:numPr>
        <w:spacing w:after="200" w:line="276" w:lineRule="auto"/>
        <w:ind w:left="1134" w:hanging="425"/>
        <w:jc w:val="both"/>
        <w:rPr>
          <w:rFonts w:cs="Arial"/>
          <w:i/>
          <w:color w:val="808080"/>
          <w:sz w:val="22"/>
          <w:szCs w:val="24"/>
        </w:rPr>
      </w:pPr>
      <w:r w:rsidRPr="002759AA">
        <w:rPr>
          <w:rFonts w:cs="Arial"/>
          <w:i/>
          <w:color w:val="808080"/>
          <w:sz w:val="22"/>
          <w:szCs w:val="24"/>
        </w:rPr>
        <w:t>Describe how you will collect and store all types of data collected to measure each specific outcome. Specifically, for example, how will blood tests, tissue samples, MRI’s, results from genetic testing, videos, photos, questionnaires, interviews and other observations associated with an intervention or application be recorded as data.  How often will data be collected, by whom and in what format. Discuss any specific coding of raw data to be undertaken that is intended to facilitate data analysis.</w:t>
      </w:r>
    </w:p>
    <w:p w14:paraId="737560DA" w14:textId="77777777" w:rsidR="0051176B" w:rsidRPr="004A238B" w:rsidRDefault="0051176B" w:rsidP="0051176B">
      <w:pPr>
        <w:ind w:left="709"/>
        <w:rPr>
          <w:rFonts w:cs="Arial"/>
          <w:sz w:val="24"/>
        </w:rPr>
      </w:pPr>
    </w:p>
    <w:p w14:paraId="7911815B" w14:textId="77777777" w:rsidR="0051176B" w:rsidRPr="002759AA" w:rsidRDefault="0051176B" w:rsidP="0051176B">
      <w:pPr>
        <w:pStyle w:val="Heading3"/>
        <w:keepNext w:val="0"/>
        <w:numPr>
          <w:ilvl w:val="1"/>
          <w:numId w:val="32"/>
        </w:numPr>
        <w:spacing w:before="200" w:after="0" w:line="271" w:lineRule="auto"/>
        <w:ind w:left="709"/>
        <w:jc w:val="both"/>
        <w:rPr>
          <w:b w:val="0"/>
          <w:color w:val="BACE32"/>
        </w:rPr>
      </w:pPr>
      <w:r w:rsidRPr="002759AA">
        <w:rPr>
          <w:color w:val="BACE32"/>
        </w:rPr>
        <w:t>Data Analysis</w:t>
      </w:r>
    </w:p>
    <w:p w14:paraId="2F9C6B22" w14:textId="77777777" w:rsidR="0051176B" w:rsidRPr="002759AA" w:rsidRDefault="0051176B" w:rsidP="0051176B">
      <w:pPr>
        <w:pStyle w:val="ListParagraph0"/>
        <w:numPr>
          <w:ilvl w:val="0"/>
          <w:numId w:val="43"/>
        </w:numPr>
        <w:spacing w:after="200" w:line="276" w:lineRule="auto"/>
        <w:ind w:left="1276"/>
        <w:jc w:val="both"/>
        <w:rPr>
          <w:rFonts w:cs="Arial"/>
          <w:i/>
          <w:color w:val="808080"/>
          <w:sz w:val="22"/>
          <w:szCs w:val="24"/>
        </w:rPr>
      </w:pPr>
      <w:r w:rsidRPr="002759AA">
        <w:rPr>
          <w:rFonts w:cs="Arial"/>
          <w:i/>
          <w:color w:val="808080"/>
          <w:sz w:val="22"/>
          <w:szCs w:val="24"/>
        </w:rPr>
        <w:t xml:space="preserve">Discuss the methods by which you intend to </w:t>
      </w:r>
      <w:proofErr w:type="gramStart"/>
      <w:r w:rsidRPr="002759AA">
        <w:rPr>
          <w:rFonts w:cs="Arial"/>
          <w:i/>
          <w:color w:val="808080"/>
          <w:sz w:val="22"/>
          <w:szCs w:val="24"/>
        </w:rPr>
        <w:t>described</w:t>
      </w:r>
      <w:proofErr w:type="gramEnd"/>
      <w:r w:rsidRPr="002759AA">
        <w:rPr>
          <w:rFonts w:cs="Arial"/>
          <w:i/>
          <w:color w:val="808080"/>
          <w:sz w:val="22"/>
          <w:szCs w:val="24"/>
        </w:rPr>
        <w:t xml:space="preserve"> and analyse your data. Relate these analyses to answering the actual research questions. Note any statistical software to be used. </w:t>
      </w:r>
    </w:p>
    <w:p w14:paraId="1EC6C08F" w14:textId="77777777" w:rsidR="0051176B" w:rsidRPr="002759AA" w:rsidRDefault="0051176B" w:rsidP="0051176B">
      <w:pPr>
        <w:pStyle w:val="ListParagraph0"/>
        <w:numPr>
          <w:ilvl w:val="0"/>
          <w:numId w:val="39"/>
        </w:numPr>
        <w:spacing w:after="200" w:line="276" w:lineRule="auto"/>
        <w:ind w:left="1276"/>
        <w:jc w:val="both"/>
        <w:rPr>
          <w:rFonts w:cs="Arial"/>
          <w:i/>
          <w:color w:val="808080"/>
          <w:sz w:val="22"/>
          <w:szCs w:val="24"/>
        </w:rPr>
      </w:pPr>
      <w:r w:rsidRPr="002759AA">
        <w:rPr>
          <w:rFonts w:cs="Arial"/>
          <w:i/>
          <w:color w:val="808080"/>
          <w:sz w:val="22"/>
          <w:szCs w:val="24"/>
        </w:rPr>
        <w:t xml:space="preserve">Specify the estimated sample size and justify how this sample size will ensure that your study will identify with statistical significance a clinically relevant difference or have sufficiently precise (narrow) confidence intervals. Consulting a biostatistician is recommended for this requirement. </w:t>
      </w:r>
      <w:r w:rsidRPr="002759AA" w:rsidDel="00312578">
        <w:rPr>
          <w:rFonts w:cs="Arial"/>
          <w:i/>
          <w:color w:val="808080"/>
          <w:sz w:val="22"/>
          <w:szCs w:val="24"/>
        </w:rPr>
        <w:t xml:space="preserve"> </w:t>
      </w:r>
    </w:p>
    <w:p w14:paraId="49D5F32F" w14:textId="77777777" w:rsidR="0051176B" w:rsidRPr="002759AA" w:rsidRDefault="0051176B" w:rsidP="0051176B">
      <w:pPr>
        <w:pStyle w:val="ListParagraph0"/>
        <w:numPr>
          <w:ilvl w:val="0"/>
          <w:numId w:val="39"/>
        </w:numPr>
        <w:spacing w:after="200" w:line="276" w:lineRule="auto"/>
        <w:ind w:left="1276"/>
        <w:jc w:val="both"/>
        <w:rPr>
          <w:rFonts w:cs="Arial"/>
          <w:i/>
          <w:color w:val="808080"/>
          <w:sz w:val="22"/>
          <w:szCs w:val="24"/>
        </w:rPr>
      </w:pPr>
      <w:r w:rsidRPr="002759AA">
        <w:rPr>
          <w:rFonts w:cs="Arial"/>
          <w:i/>
          <w:color w:val="808080"/>
          <w:sz w:val="22"/>
          <w:szCs w:val="24"/>
        </w:rPr>
        <w:t xml:space="preserve">Specify how missing data will be handled or allowed for. </w:t>
      </w:r>
    </w:p>
    <w:p w14:paraId="2FDF259F" w14:textId="77777777" w:rsidR="0051176B" w:rsidRPr="002759AA" w:rsidRDefault="0051176B" w:rsidP="0051176B">
      <w:pPr>
        <w:pStyle w:val="Heading3"/>
        <w:keepNext w:val="0"/>
        <w:numPr>
          <w:ilvl w:val="1"/>
          <w:numId w:val="32"/>
        </w:numPr>
        <w:spacing w:before="200" w:after="0" w:line="271" w:lineRule="auto"/>
        <w:ind w:left="709"/>
        <w:jc w:val="both"/>
        <w:rPr>
          <w:b w:val="0"/>
          <w:color w:val="BACE32"/>
        </w:rPr>
      </w:pPr>
      <w:r w:rsidRPr="002759AA">
        <w:rPr>
          <w:color w:val="BACE32"/>
        </w:rPr>
        <w:t>Translation to Changes in Clinical Practice</w:t>
      </w:r>
    </w:p>
    <w:p w14:paraId="1EB30C8C" w14:textId="77777777" w:rsidR="0051176B" w:rsidRPr="002759AA" w:rsidRDefault="0051176B" w:rsidP="0051176B">
      <w:pPr>
        <w:pStyle w:val="ListParagraph0"/>
        <w:numPr>
          <w:ilvl w:val="0"/>
          <w:numId w:val="44"/>
        </w:numPr>
        <w:spacing w:before="120" w:line="276" w:lineRule="auto"/>
        <w:ind w:left="1276"/>
        <w:jc w:val="both"/>
        <w:rPr>
          <w:rFonts w:cs="Arial"/>
          <w:i/>
          <w:color w:val="808080"/>
          <w:sz w:val="22"/>
          <w:szCs w:val="24"/>
        </w:rPr>
      </w:pPr>
      <w:r w:rsidRPr="002759AA">
        <w:rPr>
          <w:rFonts w:cs="Arial"/>
          <w:i/>
          <w:color w:val="808080"/>
          <w:sz w:val="22"/>
          <w:szCs w:val="24"/>
        </w:rPr>
        <w:t xml:space="preserve">Applicants should clearly define the anticipated changes in clinical practice that are likely to result from the outcomes of this research. Examples of possible changes are listed and described in Appendix 1. Note; some specific changes may follow on from more fundamental changes.  Give an estimate of the likely extent of the changes, </w:t>
      </w:r>
      <w:proofErr w:type="spellStart"/>
      <w:r w:rsidRPr="002759AA">
        <w:rPr>
          <w:rFonts w:cs="Arial"/>
          <w:i/>
          <w:color w:val="808080"/>
          <w:sz w:val="22"/>
          <w:szCs w:val="24"/>
        </w:rPr>
        <w:t>eg.</w:t>
      </w:r>
      <w:proofErr w:type="spellEnd"/>
      <w:r w:rsidRPr="002759AA">
        <w:rPr>
          <w:rFonts w:cs="Arial"/>
          <w:i/>
          <w:color w:val="808080"/>
          <w:sz w:val="22"/>
          <w:szCs w:val="24"/>
        </w:rPr>
        <w:t xml:space="preserve"> hospital wide, national, international.</w:t>
      </w:r>
    </w:p>
    <w:p w14:paraId="55F50AC9" w14:textId="77777777" w:rsidR="0051176B" w:rsidRPr="002759AA" w:rsidRDefault="0051176B" w:rsidP="0051176B">
      <w:pPr>
        <w:pStyle w:val="ListParagraph0"/>
        <w:numPr>
          <w:ilvl w:val="0"/>
          <w:numId w:val="44"/>
        </w:numPr>
        <w:spacing w:before="120" w:line="276" w:lineRule="auto"/>
        <w:ind w:left="1276"/>
        <w:jc w:val="both"/>
        <w:rPr>
          <w:rFonts w:cs="Arial"/>
          <w:i/>
          <w:color w:val="808080"/>
          <w:sz w:val="22"/>
          <w:szCs w:val="24"/>
        </w:rPr>
      </w:pPr>
      <w:r w:rsidRPr="002759AA">
        <w:rPr>
          <w:rFonts w:cs="Arial"/>
          <w:i/>
          <w:color w:val="808080"/>
          <w:sz w:val="22"/>
          <w:szCs w:val="24"/>
        </w:rPr>
        <w:t>Applicants should outline measures to be taken to translate study outcomes to changes in clinical practice. For example:</w:t>
      </w:r>
    </w:p>
    <w:p w14:paraId="34AB9624" w14:textId="77777777" w:rsidR="0051176B" w:rsidRPr="002759AA" w:rsidRDefault="0051176B" w:rsidP="0051176B">
      <w:pPr>
        <w:pStyle w:val="ListParagraph0"/>
        <w:numPr>
          <w:ilvl w:val="1"/>
          <w:numId w:val="44"/>
        </w:numPr>
        <w:spacing w:before="120" w:line="276" w:lineRule="auto"/>
        <w:jc w:val="both"/>
        <w:rPr>
          <w:rFonts w:cs="Arial"/>
          <w:i/>
          <w:color w:val="808080"/>
          <w:sz w:val="22"/>
          <w:szCs w:val="24"/>
        </w:rPr>
      </w:pPr>
      <w:r w:rsidRPr="002759AA">
        <w:rPr>
          <w:rFonts w:cs="Arial"/>
          <w:i/>
          <w:color w:val="808080"/>
          <w:sz w:val="22"/>
          <w:szCs w:val="24"/>
        </w:rPr>
        <w:t>How new knowledge generated by the project will be disseminated to relevant stakeholders such as clinicians, patients, community groups, policy makers and other researchers.</w:t>
      </w:r>
    </w:p>
    <w:p w14:paraId="35ABA3BE" w14:textId="77777777" w:rsidR="0051176B" w:rsidRPr="002759AA" w:rsidRDefault="0051176B" w:rsidP="0051176B">
      <w:pPr>
        <w:pStyle w:val="ListParagraph0"/>
        <w:numPr>
          <w:ilvl w:val="1"/>
          <w:numId w:val="44"/>
        </w:numPr>
        <w:spacing w:before="120" w:line="276" w:lineRule="auto"/>
        <w:jc w:val="both"/>
        <w:rPr>
          <w:rFonts w:cs="Arial"/>
          <w:i/>
          <w:color w:val="808080"/>
          <w:sz w:val="22"/>
          <w:szCs w:val="24"/>
        </w:rPr>
      </w:pPr>
      <w:r w:rsidRPr="002759AA">
        <w:rPr>
          <w:rFonts w:cs="Arial"/>
          <w:i/>
          <w:color w:val="808080"/>
          <w:sz w:val="22"/>
          <w:szCs w:val="24"/>
        </w:rPr>
        <w:t>How novel practices or procedures validated by the research will be introduced into clinical practice.</w:t>
      </w:r>
    </w:p>
    <w:p w14:paraId="14B58080" w14:textId="77777777" w:rsidR="0051176B" w:rsidRPr="002759AA" w:rsidRDefault="0051176B" w:rsidP="0051176B">
      <w:pPr>
        <w:pStyle w:val="ListParagraph0"/>
        <w:numPr>
          <w:ilvl w:val="1"/>
          <w:numId w:val="44"/>
        </w:numPr>
        <w:spacing w:before="120" w:line="276" w:lineRule="auto"/>
        <w:jc w:val="both"/>
        <w:rPr>
          <w:rFonts w:cs="Arial"/>
          <w:i/>
          <w:color w:val="808080"/>
          <w:sz w:val="22"/>
          <w:szCs w:val="24"/>
        </w:rPr>
      </w:pPr>
      <w:r w:rsidRPr="002759AA">
        <w:rPr>
          <w:rFonts w:cs="Arial"/>
          <w:i/>
          <w:color w:val="808080"/>
          <w:sz w:val="22"/>
          <w:szCs w:val="24"/>
        </w:rPr>
        <w:t>How the researchers are placed to influence policy and practice change.</w:t>
      </w:r>
    </w:p>
    <w:p w14:paraId="120F6520" w14:textId="77777777" w:rsidR="0051176B" w:rsidRPr="002759AA" w:rsidRDefault="0051176B" w:rsidP="0051176B">
      <w:pPr>
        <w:pStyle w:val="Heading3"/>
        <w:keepNext w:val="0"/>
        <w:numPr>
          <w:ilvl w:val="1"/>
          <w:numId w:val="32"/>
        </w:numPr>
        <w:spacing w:before="200" w:after="0" w:line="271" w:lineRule="auto"/>
        <w:ind w:left="709"/>
        <w:jc w:val="both"/>
        <w:rPr>
          <w:b w:val="0"/>
          <w:color w:val="BACE32"/>
        </w:rPr>
      </w:pPr>
      <w:r w:rsidRPr="002759AA">
        <w:rPr>
          <w:color w:val="BACE32"/>
        </w:rPr>
        <w:t>Timeline</w:t>
      </w:r>
    </w:p>
    <w:p w14:paraId="73A7400F" w14:textId="77777777" w:rsidR="0051176B" w:rsidRPr="004A238B" w:rsidRDefault="0051176B" w:rsidP="0051176B">
      <w:pPr>
        <w:pStyle w:val="ListParagraph0"/>
        <w:numPr>
          <w:ilvl w:val="0"/>
          <w:numId w:val="45"/>
        </w:numPr>
        <w:spacing w:after="200" w:line="276" w:lineRule="auto"/>
        <w:ind w:left="1276"/>
        <w:jc w:val="both"/>
        <w:rPr>
          <w:rFonts w:cs="Arial"/>
          <w:i/>
          <w:color w:val="808080"/>
          <w:sz w:val="24"/>
          <w:szCs w:val="24"/>
        </w:rPr>
      </w:pPr>
      <w:r w:rsidRPr="004A238B">
        <w:rPr>
          <w:rFonts w:cs="Arial"/>
          <w:i/>
          <w:color w:val="808080"/>
          <w:sz w:val="24"/>
          <w:szCs w:val="24"/>
        </w:rPr>
        <w:t>Provide a time line of activities described in this protocol.</w:t>
      </w:r>
    </w:p>
    <w:p w14:paraId="72516B91" w14:textId="77777777" w:rsidR="0051176B" w:rsidRPr="002759AA" w:rsidRDefault="0051176B" w:rsidP="0051176B">
      <w:pPr>
        <w:pStyle w:val="Heading3"/>
        <w:keepNext w:val="0"/>
        <w:numPr>
          <w:ilvl w:val="1"/>
          <w:numId w:val="32"/>
        </w:numPr>
        <w:spacing w:before="200" w:after="0" w:line="271" w:lineRule="auto"/>
        <w:ind w:left="709"/>
        <w:jc w:val="both"/>
        <w:rPr>
          <w:rStyle w:val="SubtleReference"/>
          <w:b w:val="0"/>
          <w:smallCaps/>
          <w:color w:val="BACE32"/>
        </w:rPr>
      </w:pPr>
      <w:r w:rsidRPr="002759AA">
        <w:rPr>
          <w:color w:val="BACE32"/>
        </w:rPr>
        <w:t>Funding</w:t>
      </w:r>
    </w:p>
    <w:p w14:paraId="38989E13" w14:textId="77777777" w:rsidR="0051176B" w:rsidRPr="002759AA" w:rsidRDefault="0051176B" w:rsidP="0051176B">
      <w:pPr>
        <w:pStyle w:val="ListParagraph0"/>
        <w:numPr>
          <w:ilvl w:val="0"/>
          <w:numId w:val="45"/>
        </w:numPr>
        <w:spacing w:after="200" w:line="276" w:lineRule="auto"/>
        <w:ind w:left="1276"/>
        <w:jc w:val="both"/>
        <w:rPr>
          <w:rFonts w:cs="Arial"/>
          <w:i/>
          <w:color w:val="808080"/>
          <w:sz w:val="22"/>
          <w:szCs w:val="24"/>
        </w:rPr>
      </w:pPr>
      <w:r w:rsidRPr="002759AA">
        <w:rPr>
          <w:rFonts w:cs="Arial"/>
          <w:i/>
          <w:color w:val="808080"/>
          <w:sz w:val="22"/>
          <w:szCs w:val="24"/>
        </w:rPr>
        <w:t>Give details of any funding received or sought for this project.  Name the funding organization, the size of the grant, period of funding, nature of peer review, and date of application.</w:t>
      </w:r>
    </w:p>
    <w:p w14:paraId="51F5173E" w14:textId="77777777" w:rsidR="0051176B" w:rsidRPr="002759AA" w:rsidRDefault="0051176B" w:rsidP="0051176B">
      <w:pPr>
        <w:pStyle w:val="Heading3"/>
        <w:keepNext w:val="0"/>
        <w:numPr>
          <w:ilvl w:val="1"/>
          <w:numId w:val="32"/>
        </w:numPr>
        <w:spacing w:before="200" w:after="0" w:line="271" w:lineRule="auto"/>
        <w:ind w:left="709"/>
        <w:jc w:val="both"/>
        <w:rPr>
          <w:b w:val="0"/>
          <w:color w:val="BACE32"/>
        </w:rPr>
      </w:pPr>
      <w:r w:rsidRPr="002759AA">
        <w:rPr>
          <w:color w:val="BACE32"/>
        </w:rPr>
        <w:lastRenderedPageBreak/>
        <w:t>References</w:t>
      </w:r>
    </w:p>
    <w:p w14:paraId="42898548" w14:textId="77777777" w:rsidR="0051176B" w:rsidRPr="002759AA" w:rsidRDefault="0051176B" w:rsidP="0051176B">
      <w:pPr>
        <w:pStyle w:val="ListParagraph0"/>
        <w:numPr>
          <w:ilvl w:val="0"/>
          <w:numId w:val="45"/>
        </w:numPr>
        <w:spacing w:after="200" w:line="276" w:lineRule="auto"/>
        <w:ind w:left="1276"/>
        <w:jc w:val="both"/>
        <w:rPr>
          <w:rFonts w:cs="Arial"/>
          <w:i/>
          <w:color w:val="808080"/>
          <w:sz w:val="22"/>
          <w:szCs w:val="24"/>
        </w:rPr>
      </w:pPr>
      <w:r w:rsidRPr="002759AA">
        <w:rPr>
          <w:rFonts w:cs="Arial"/>
          <w:i/>
          <w:color w:val="808080"/>
          <w:sz w:val="22"/>
          <w:szCs w:val="24"/>
        </w:rPr>
        <w:t>Provide relevant references in a standard format.</w:t>
      </w:r>
    </w:p>
    <w:p w14:paraId="30CAFA3E" w14:textId="77777777" w:rsidR="0051176B" w:rsidRPr="004A238B" w:rsidRDefault="0051176B" w:rsidP="002759AA">
      <w:pPr>
        <w:pStyle w:val="Heading3"/>
        <w:numPr>
          <w:ilvl w:val="0"/>
          <w:numId w:val="0"/>
        </w:numPr>
        <w:ind w:left="426"/>
        <w:rPr>
          <w:b w:val="0"/>
          <w:i/>
        </w:rPr>
      </w:pPr>
    </w:p>
    <w:p w14:paraId="75EEE341" w14:textId="77777777" w:rsidR="0051176B" w:rsidRPr="004A238B" w:rsidRDefault="0051176B" w:rsidP="0051176B">
      <w:pPr>
        <w:rPr>
          <w:rFonts w:cs="Arial"/>
          <w:sz w:val="24"/>
        </w:rPr>
      </w:pPr>
      <w:r w:rsidRPr="004A238B">
        <w:rPr>
          <w:rFonts w:cs="Arial"/>
          <w:sz w:val="24"/>
        </w:rPr>
        <w:br w:type="page"/>
      </w:r>
    </w:p>
    <w:p w14:paraId="6891206F" w14:textId="77777777" w:rsidR="0051176B" w:rsidRPr="002759AA" w:rsidRDefault="0051176B" w:rsidP="0051176B">
      <w:pPr>
        <w:autoSpaceDE w:val="0"/>
        <w:autoSpaceDN w:val="0"/>
        <w:adjustRightInd w:val="0"/>
        <w:rPr>
          <w:rFonts w:cs="Arial"/>
          <w:b/>
          <w:color w:val="BACE32"/>
          <w:sz w:val="28"/>
          <w:szCs w:val="28"/>
        </w:rPr>
      </w:pPr>
      <w:r w:rsidRPr="002759AA">
        <w:rPr>
          <w:rFonts w:cs="Arial"/>
          <w:b/>
          <w:color w:val="BACE32"/>
          <w:sz w:val="28"/>
          <w:szCs w:val="28"/>
        </w:rPr>
        <w:lastRenderedPageBreak/>
        <w:t>Appendix 1.</w:t>
      </w:r>
    </w:p>
    <w:p w14:paraId="22962ADA" w14:textId="77777777" w:rsidR="0051176B" w:rsidRPr="004A238B" w:rsidRDefault="0051176B" w:rsidP="0051176B">
      <w:pPr>
        <w:autoSpaceDE w:val="0"/>
        <w:autoSpaceDN w:val="0"/>
        <w:adjustRightInd w:val="0"/>
        <w:rPr>
          <w:rFonts w:cs="Arial"/>
          <w:b/>
          <w:color w:val="808080"/>
          <w:sz w:val="28"/>
          <w:szCs w:val="28"/>
        </w:rPr>
      </w:pPr>
    </w:p>
    <w:p w14:paraId="75F6AF94" w14:textId="77777777" w:rsidR="0051176B" w:rsidRPr="002759AA" w:rsidRDefault="0051176B" w:rsidP="0051176B">
      <w:pPr>
        <w:autoSpaceDE w:val="0"/>
        <w:autoSpaceDN w:val="0"/>
        <w:adjustRightInd w:val="0"/>
        <w:rPr>
          <w:rFonts w:cs="Arial"/>
          <w:b/>
          <w:color w:val="BACE32"/>
          <w:sz w:val="28"/>
          <w:szCs w:val="28"/>
        </w:rPr>
      </w:pPr>
      <w:r w:rsidRPr="002759AA">
        <w:rPr>
          <w:rFonts w:cs="Arial"/>
          <w:b/>
          <w:color w:val="BACE32"/>
          <w:sz w:val="28"/>
          <w:szCs w:val="28"/>
        </w:rPr>
        <w:t>Translation of Study Outcomes to Changes in Clinical Practice.</w:t>
      </w:r>
    </w:p>
    <w:p w14:paraId="13BABE6C" w14:textId="77777777" w:rsidR="0051176B" w:rsidRPr="004A238B" w:rsidRDefault="0051176B" w:rsidP="0051176B">
      <w:pPr>
        <w:autoSpaceDE w:val="0"/>
        <w:autoSpaceDN w:val="0"/>
        <w:adjustRightInd w:val="0"/>
        <w:rPr>
          <w:rFonts w:cs="Arial"/>
          <w:b/>
          <w:sz w:val="28"/>
          <w:szCs w:val="28"/>
        </w:rPr>
      </w:pPr>
    </w:p>
    <w:tbl>
      <w:tblPr>
        <w:tblW w:w="10485" w:type="dxa"/>
        <w:tblBorders>
          <w:top w:val="single" w:sz="4" w:space="0" w:color="BACE32"/>
          <w:left w:val="single" w:sz="4" w:space="0" w:color="BACE32"/>
          <w:bottom w:val="single" w:sz="4" w:space="0" w:color="BACE32"/>
          <w:right w:val="single" w:sz="4" w:space="0" w:color="BACE32"/>
          <w:insideH w:val="single" w:sz="4" w:space="0" w:color="BACE32"/>
          <w:insideV w:val="single" w:sz="4" w:space="0" w:color="BACE32"/>
        </w:tblBorders>
        <w:tblLook w:val="04A0" w:firstRow="1" w:lastRow="0" w:firstColumn="1" w:lastColumn="0" w:noHBand="0" w:noVBand="1"/>
      </w:tblPr>
      <w:tblGrid>
        <w:gridCol w:w="4957"/>
        <w:gridCol w:w="5528"/>
      </w:tblGrid>
      <w:tr w:rsidR="0051176B" w:rsidRPr="00BD476A" w14:paraId="4A208371" w14:textId="77777777" w:rsidTr="00924E67">
        <w:tc>
          <w:tcPr>
            <w:tcW w:w="4957" w:type="dxa"/>
            <w:shd w:val="clear" w:color="auto" w:fill="BACE32"/>
          </w:tcPr>
          <w:p w14:paraId="7E28003C" w14:textId="77777777" w:rsidR="0051176B" w:rsidRPr="002759AA" w:rsidRDefault="0051176B" w:rsidP="00EC3223">
            <w:pPr>
              <w:autoSpaceDE w:val="0"/>
              <w:autoSpaceDN w:val="0"/>
              <w:adjustRightInd w:val="0"/>
              <w:jc w:val="center"/>
              <w:rPr>
                <w:rFonts w:cs="Arial"/>
                <w:b/>
                <w:sz w:val="24"/>
                <w:szCs w:val="24"/>
              </w:rPr>
            </w:pPr>
            <w:r w:rsidRPr="002759AA">
              <w:rPr>
                <w:rFonts w:cs="Arial"/>
                <w:b/>
                <w:sz w:val="24"/>
                <w:szCs w:val="24"/>
              </w:rPr>
              <w:t>Change in Clinical Practice</w:t>
            </w:r>
          </w:p>
        </w:tc>
        <w:tc>
          <w:tcPr>
            <w:tcW w:w="5528" w:type="dxa"/>
            <w:shd w:val="clear" w:color="auto" w:fill="BACE32"/>
          </w:tcPr>
          <w:p w14:paraId="5F9DF72E" w14:textId="77777777" w:rsidR="0051176B" w:rsidRPr="002759AA" w:rsidRDefault="0051176B" w:rsidP="00EC3223">
            <w:pPr>
              <w:autoSpaceDE w:val="0"/>
              <w:autoSpaceDN w:val="0"/>
              <w:adjustRightInd w:val="0"/>
              <w:jc w:val="center"/>
              <w:rPr>
                <w:rFonts w:cs="Arial"/>
                <w:b/>
                <w:sz w:val="24"/>
                <w:szCs w:val="24"/>
              </w:rPr>
            </w:pPr>
            <w:r w:rsidRPr="002759AA">
              <w:rPr>
                <w:rFonts w:cs="Arial"/>
                <w:b/>
                <w:sz w:val="24"/>
                <w:szCs w:val="24"/>
              </w:rPr>
              <w:t>Example</w:t>
            </w:r>
          </w:p>
        </w:tc>
      </w:tr>
      <w:tr w:rsidR="0051176B" w:rsidRPr="00BD476A" w14:paraId="26561E1F" w14:textId="77777777" w:rsidTr="00924E67">
        <w:tc>
          <w:tcPr>
            <w:tcW w:w="4957" w:type="dxa"/>
            <w:shd w:val="clear" w:color="auto" w:fill="auto"/>
          </w:tcPr>
          <w:p w14:paraId="5C5F56D2"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Knowledge of Practitioners</w:t>
            </w:r>
          </w:p>
        </w:tc>
        <w:tc>
          <w:tcPr>
            <w:tcW w:w="5528" w:type="dxa"/>
            <w:shd w:val="clear" w:color="auto" w:fill="auto"/>
          </w:tcPr>
          <w:p w14:paraId="5092AF26"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“Speech pathologists will understand the importance of considering XYZ when treating patients who stutter”</w:t>
            </w:r>
          </w:p>
        </w:tc>
      </w:tr>
      <w:tr w:rsidR="0051176B" w:rsidRPr="00BD476A" w14:paraId="44B58B67" w14:textId="77777777" w:rsidTr="00924E67">
        <w:tc>
          <w:tcPr>
            <w:tcW w:w="4957" w:type="dxa"/>
            <w:shd w:val="clear" w:color="auto" w:fill="E5ECC9"/>
          </w:tcPr>
          <w:p w14:paraId="50CE5285"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More applied clinical research or quality improvement activity</w:t>
            </w:r>
          </w:p>
        </w:tc>
        <w:tc>
          <w:tcPr>
            <w:tcW w:w="5528" w:type="dxa"/>
            <w:shd w:val="clear" w:color="auto" w:fill="E5ECC9"/>
          </w:tcPr>
          <w:p w14:paraId="16408831"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“Generalizability of our findings will follow from the likely implementation and reporting of our intervention in various clinical settings”</w:t>
            </w:r>
          </w:p>
        </w:tc>
      </w:tr>
      <w:tr w:rsidR="0051176B" w:rsidRPr="00BD476A" w14:paraId="6D49D546" w14:textId="77777777" w:rsidTr="00924E67">
        <w:tc>
          <w:tcPr>
            <w:tcW w:w="4957" w:type="dxa"/>
            <w:shd w:val="clear" w:color="auto" w:fill="auto"/>
          </w:tcPr>
          <w:p w14:paraId="03B1D2D3"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Clinical Process</w:t>
            </w:r>
          </w:p>
        </w:tc>
        <w:tc>
          <w:tcPr>
            <w:tcW w:w="5528" w:type="dxa"/>
            <w:shd w:val="clear" w:color="auto" w:fill="auto"/>
          </w:tcPr>
          <w:p w14:paraId="57F1AB6A"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“This research is likely to change anaesthetic triage by….”</w:t>
            </w:r>
          </w:p>
        </w:tc>
      </w:tr>
      <w:tr w:rsidR="0051176B" w:rsidRPr="00BD476A" w14:paraId="17348BCA" w14:textId="77777777" w:rsidTr="00924E67">
        <w:tc>
          <w:tcPr>
            <w:tcW w:w="4957" w:type="dxa"/>
            <w:shd w:val="clear" w:color="auto" w:fill="E5ECC9"/>
          </w:tcPr>
          <w:p w14:paraId="4487E17B"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Treatments/Lifestyle Interventions</w:t>
            </w:r>
          </w:p>
        </w:tc>
        <w:tc>
          <w:tcPr>
            <w:tcW w:w="5528" w:type="dxa"/>
            <w:shd w:val="clear" w:color="auto" w:fill="E5ECC9"/>
          </w:tcPr>
          <w:p w14:paraId="2BE1F9AF"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“Demonstration of the effectiveness of drug X for dementia will lead to a change in treatment strategy for the condition”.</w:t>
            </w:r>
          </w:p>
        </w:tc>
      </w:tr>
      <w:tr w:rsidR="0051176B" w:rsidRPr="00BD476A" w14:paraId="508ECECB" w14:textId="77777777" w:rsidTr="00924E67">
        <w:tc>
          <w:tcPr>
            <w:tcW w:w="4957" w:type="dxa"/>
            <w:shd w:val="clear" w:color="auto" w:fill="auto"/>
          </w:tcPr>
          <w:p w14:paraId="55E3765C"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Techniques</w:t>
            </w:r>
          </w:p>
        </w:tc>
        <w:tc>
          <w:tcPr>
            <w:tcW w:w="5528" w:type="dxa"/>
            <w:shd w:val="clear" w:color="auto" w:fill="auto"/>
          </w:tcPr>
          <w:p w14:paraId="1240872F"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“If we demonstrate that the “under-over” technique is superior to the “over-under” technique we expect that this will become the definitive treatment”.</w:t>
            </w:r>
          </w:p>
        </w:tc>
      </w:tr>
      <w:tr w:rsidR="0051176B" w:rsidRPr="00BD476A" w14:paraId="1882418D" w14:textId="77777777" w:rsidTr="00924E67">
        <w:tc>
          <w:tcPr>
            <w:tcW w:w="4957" w:type="dxa"/>
            <w:shd w:val="clear" w:color="auto" w:fill="E5ECC9"/>
          </w:tcPr>
          <w:p w14:paraId="11A02ED8"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Medical Practice/Guidelines</w:t>
            </w:r>
          </w:p>
        </w:tc>
        <w:tc>
          <w:tcPr>
            <w:tcW w:w="5528" w:type="dxa"/>
            <w:shd w:val="clear" w:color="auto" w:fill="E5ECC9"/>
          </w:tcPr>
          <w:p w14:paraId="4931D9ED"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“…will change the way clinicians fundamentally view and recommend the use of vitamin T”. “…approach to the treatment and prevention of Disease X”</w:t>
            </w:r>
          </w:p>
        </w:tc>
      </w:tr>
      <w:tr w:rsidR="0051176B" w:rsidRPr="00BD476A" w14:paraId="4774D1D4" w14:textId="77777777" w:rsidTr="00924E67">
        <w:tc>
          <w:tcPr>
            <w:tcW w:w="4957" w:type="dxa"/>
            <w:shd w:val="clear" w:color="auto" w:fill="auto"/>
          </w:tcPr>
          <w:p w14:paraId="581979A4" w14:textId="77777777" w:rsidR="0051176B" w:rsidRPr="002759AA" w:rsidRDefault="0051176B" w:rsidP="002759AA">
            <w:pPr>
              <w:autoSpaceDE w:val="0"/>
              <w:autoSpaceDN w:val="0"/>
              <w:adjustRightInd w:val="0"/>
              <w:spacing w:before="120" w:after="120"/>
              <w:jc w:val="right"/>
              <w:rPr>
                <w:rFonts w:cs="Arial"/>
                <w:sz w:val="24"/>
                <w:szCs w:val="24"/>
              </w:rPr>
            </w:pPr>
            <w:r w:rsidRPr="002759AA">
              <w:rPr>
                <w:rFonts w:cs="Arial"/>
                <w:sz w:val="24"/>
                <w:szCs w:val="24"/>
              </w:rPr>
              <w:t>Other Indicators of Tangible Change</w:t>
            </w:r>
          </w:p>
        </w:tc>
        <w:tc>
          <w:tcPr>
            <w:tcW w:w="5528" w:type="dxa"/>
            <w:shd w:val="clear" w:color="auto" w:fill="auto"/>
          </w:tcPr>
          <w:p w14:paraId="645C63FD" w14:textId="77777777" w:rsidR="0051176B" w:rsidRPr="002759AA" w:rsidRDefault="0051176B" w:rsidP="002759AA">
            <w:pPr>
              <w:autoSpaceDE w:val="0"/>
              <w:autoSpaceDN w:val="0"/>
              <w:adjustRightInd w:val="0"/>
              <w:spacing w:before="120" w:after="120"/>
              <w:rPr>
                <w:rFonts w:cs="Arial"/>
                <w:sz w:val="24"/>
                <w:szCs w:val="24"/>
              </w:rPr>
            </w:pPr>
            <w:r w:rsidRPr="002759AA">
              <w:rPr>
                <w:rFonts w:cs="Arial"/>
                <w:sz w:val="24"/>
                <w:szCs w:val="24"/>
              </w:rPr>
              <w:t xml:space="preserve">“…legislative changes are likely to ensue” </w:t>
            </w:r>
          </w:p>
        </w:tc>
      </w:tr>
    </w:tbl>
    <w:p w14:paraId="67A28196" w14:textId="77777777" w:rsidR="0051176B" w:rsidRPr="004A238B" w:rsidRDefault="0051176B" w:rsidP="0051176B">
      <w:pPr>
        <w:autoSpaceDE w:val="0"/>
        <w:autoSpaceDN w:val="0"/>
        <w:adjustRightInd w:val="0"/>
        <w:rPr>
          <w:rFonts w:cs="Arial"/>
          <w:b/>
          <w:sz w:val="28"/>
          <w:szCs w:val="28"/>
        </w:rPr>
      </w:pPr>
    </w:p>
    <w:p w14:paraId="605253F2" w14:textId="77777777" w:rsidR="0051176B" w:rsidRPr="004A238B" w:rsidRDefault="0051176B" w:rsidP="0051176B">
      <w:pPr>
        <w:autoSpaceDE w:val="0"/>
        <w:autoSpaceDN w:val="0"/>
        <w:adjustRightInd w:val="0"/>
        <w:rPr>
          <w:rFonts w:cs="Arial"/>
          <w:b/>
          <w:sz w:val="28"/>
          <w:szCs w:val="28"/>
        </w:rPr>
      </w:pPr>
    </w:p>
    <w:p w14:paraId="516B5FCD" w14:textId="77777777" w:rsidR="0051176B" w:rsidRPr="004A238B" w:rsidRDefault="0051176B" w:rsidP="0051176B">
      <w:pPr>
        <w:autoSpaceDE w:val="0"/>
        <w:autoSpaceDN w:val="0"/>
        <w:adjustRightInd w:val="0"/>
        <w:rPr>
          <w:rFonts w:cs="Arial"/>
          <w:b/>
          <w:sz w:val="28"/>
          <w:szCs w:val="28"/>
        </w:rPr>
      </w:pPr>
    </w:p>
    <w:p w14:paraId="1F47231A" w14:textId="77777777" w:rsidR="0051176B" w:rsidRPr="004A238B" w:rsidRDefault="0051176B" w:rsidP="0051176B">
      <w:pPr>
        <w:autoSpaceDE w:val="0"/>
        <w:autoSpaceDN w:val="0"/>
        <w:adjustRightInd w:val="0"/>
        <w:rPr>
          <w:rFonts w:cs="Arial"/>
          <w:b/>
          <w:sz w:val="28"/>
          <w:szCs w:val="28"/>
        </w:rPr>
      </w:pPr>
    </w:p>
    <w:p w14:paraId="7C140C1C" w14:textId="77777777" w:rsidR="0051176B" w:rsidRDefault="0051176B" w:rsidP="00EE1BDC">
      <w:pPr>
        <w:tabs>
          <w:tab w:val="left" w:pos="8033"/>
        </w:tabs>
        <w:rPr>
          <w:b/>
          <w:bCs/>
          <w:color w:val="BACE32"/>
          <w:kern w:val="32"/>
          <w:sz w:val="16"/>
          <w:szCs w:val="16"/>
        </w:rPr>
      </w:pPr>
    </w:p>
    <w:sectPr w:rsidR="0051176B" w:rsidSect="00A65EC4">
      <w:pgSz w:w="11906" w:h="16838" w:code="9"/>
      <w:pgMar w:top="1843" w:right="709" w:bottom="709" w:left="709"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437F" w14:textId="77777777" w:rsidR="00F12E57" w:rsidRDefault="00F12E57" w:rsidP="00185154">
      <w:r>
        <w:separator/>
      </w:r>
    </w:p>
    <w:p w14:paraId="364754ED" w14:textId="77777777" w:rsidR="00F12E57" w:rsidRDefault="00F12E57"/>
  </w:endnote>
  <w:endnote w:type="continuationSeparator" w:id="0">
    <w:p w14:paraId="19EF2462" w14:textId="77777777" w:rsidR="00F12E57" w:rsidRDefault="00F12E57" w:rsidP="00185154">
      <w:r>
        <w:continuationSeparator/>
      </w:r>
    </w:p>
    <w:p w14:paraId="0653841E" w14:textId="77777777" w:rsidR="00F12E57" w:rsidRDefault="00F1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6C64" w14:textId="7616E314" w:rsidR="00144045" w:rsidRPr="00F76264" w:rsidRDefault="00144045">
    <w:pPr>
      <w:pStyle w:val="Footer"/>
      <w:tabs>
        <w:tab w:val="clear" w:pos="9639"/>
        <w:tab w:val="right" w:pos="14884"/>
      </w:tabs>
      <w:ind w:right="-2"/>
      <w:rPr>
        <w:color w:val="BACE32"/>
      </w:rPr>
    </w:pPr>
  </w:p>
  <w:p w14:paraId="4713F385" w14:textId="77777777" w:rsidR="00144045" w:rsidRDefault="00144045" w:rsidP="0017647F">
    <w:pPr>
      <w:pBdr>
        <w:top w:val="single" w:sz="4" w:space="1" w:color="303D54"/>
      </w:pBdr>
      <w:jc w:val="right"/>
      <w:rPr>
        <w:b/>
        <w:noProof/>
        <w:color w:val="BACE32"/>
        <w:sz w:val="16"/>
        <w:szCs w:val="16"/>
      </w:rPr>
    </w:pPr>
    <w:r>
      <w:rPr>
        <w:b/>
        <w:color w:val="BACE32"/>
        <w:sz w:val="16"/>
        <w:szCs w:val="16"/>
      </w:rPr>
      <w:tab/>
    </w:r>
    <w:r>
      <w:rPr>
        <w:b/>
        <w:color w:val="BACE32"/>
        <w:sz w:val="16"/>
        <w:szCs w:val="16"/>
      </w:rPr>
      <w:tab/>
    </w:r>
    <w:r>
      <w:rPr>
        <w:b/>
        <w:color w:val="BACE32"/>
        <w:sz w:val="16"/>
        <w:szCs w:val="16"/>
      </w:rPr>
      <w:tab/>
      <w:t xml:space="preserve">                     </w:t>
    </w:r>
    <w:r>
      <w:rPr>
        <w:b/>
        <w:noProof/>
        <w:color w:val="BACE32"/>
        <w:sz w:val="16"/>
        <w:szCs w:val="16"/>
      </w:rPr>
      <w:tab/>
    </w:r>
    <w:r>
      <w:rPr>
        <w:b/>
        <w:noProof/>
        <w:color w:val="BACE32"/>
        <w:sz w:val="16"/>
        <w:szCs w:val="16"/>
      </w:rPr>
      <w:tab/>
      <w:t xml:space="preserve">             </w:t>
    </w:r>
  </w:p>
  <w:p w14:paraId="6372222F" w14:textId="3C52C520" w:rsidR="00144045" w:rsidRDefault="00144045" w:rsidP="0017647F">
    <w:pPr>
      <w:pBdr>
        <w:top w:val="single" w:sz="4" w:space="1" w:color="303D54"/>
      </w:pBdr>
      <w:jc w:val="right"/>
      <w:rPr>
        <w:b/>
        <w:noProof/>
        <w:color w:val="BACE32"/>
        <w:sz w:val="16"/>
        <w:szCs w:val="16"/>
      </w:rPr>
    </w:pPr>
  </w:p>
  <w:p w14:paraId="20CCADD4" w14:textId="0D6DBE9E" w:rsidR="00796030" w:rsidRPr="0017647F" w:rsidRDefault="00796030" w:rsidP="0017647F">
    <w:pPr>
      <w:pBdr>
        <w:top w:val="single" w:sz="4" w:space="1" w:color="303D54"/>
      </w:pBdr>
      <w:jc w:val="center"/>
      <w:rPr>
        <w:noProof/>
        <w:color w:val="303D54"/>
        <w:sz w:val="16"/>
        <w:szCs w:val="16"/>
      </w:rPr>
    </w:pPr>
    <w:r w:rsidRPr="0017647F">
      <w:rPr>
        <w:rStyle w:val="PageNumber"/>
        <w:color w:val="303D54"/>
        <w:sz w:val="16"/>
        <w:szCs w:val="16"/>
        <w:lang w:eastAsia="en-AU"/>
      </w:rPr>
      <w:fldChar w:fldCharType="begin"/>
    </w:r>
    <w:r w:rsidRPr="0017647F">
      <w:rPr>
        <w:rStyle w:val="PageNumber"/>
        <w:color w:val="303D54"/>
        <w:sz w:val="16"/>
        <w:szCs w:val="16"/>
        <w:lang w:eastAsia="en-AU"/>
      </w:rPr>
      <w:instrText xml:space="preserve"> DATE \@ "d/MM/yyyy" </w:instrText>
    </w:r>
    <w:r w:rsidRPr="0017647F">
      <w:rPr>
        <w:rStyle w:val="PageNumber"/>
        <w:color w:val="303D54"/>
        <w:sz w:val="16"/>
        <w:szCs w:val="16"/>
        <w:lang w:eastAsia="en-AU"/>
      </w:rPr>
      <w:fldChar w:fldCharType="separate"/>
    </w:r>
    <w:r w:rsidR="005E6ADC">
      <w:rPr>
        <w:rStyle w:val="PageNumber"/>
        <w:noProof/>
        <w:color w:val="303D54"/>
        <w:sz w:val="16"/>
        <w:szCs w:val="16"/>
        <w:lang w:eastAsia="en-AU"/>
      </w:rPr>
      <w:t>13/05/2019</w:t>
    </w:r>
    <w:r w:rsidRPr="0017647F">
      <w:rPr>
        <w:rStyle w:val="PageNumber"/>
        <w:color w:val="303D54"/>
        <w:sz w:val="16"/>
        <w:szCs w:val="16"/>
        <w:lang w:eastAsia="en-AU"/>
      </w:rPr>
      <w:fldChar w:fldCharType="end"/>
    </w:r>
    <w:r w:rsidRPr="0017647F">
      <w:rPr>
        <w:rStyle w:val="PageNumber"/>
        <w:color w:val="303D54"/>
        <w:sz w:val="16"/>
        <w:szCs w:val="16"/>
        <w:lang w:eastAsia="en-AU"/>
      </w:rPr>
      <w:t xml:space="preserve"> </w:t>
    </w:r>
    <w:r w:rsidRPr="0017647F">
      <w:rPr>
        <w:rStyle w:val="PageNumber"/>
        <w:color w:val="303D54"/>
        <w:sz w:val="16"/>
        <w:szCs w:val="16"/>
        <w:lang w:eastAsia="en-AU"/>
      </w:rPr>
      <w:tab/>
    </w:r>
    <w:r w:rsidRPr="0017647F">
      <w:rPr>
        <w:rStyle w:val="PageNumber"/>
        <w:color w:val="303D54"/>
        <w:sz w:val="16"/>
        <w:szCs w:val="16"/>
        <w:lang w:eastAsia="en-AU"/>
      </w:rPr>
      <w:tab/>
    </w:r>
    <w:r w:rsidRPr="0017647F">
      <w:rPr>
        <w:rStyle w:val="PageNumber"/>
        <w:color w:val="303D54"/>
        <w:sz w:val="16"/>
        <w:szCs w:val="16"/>
        <w:lang w:eastAsia="en-AU"/>
      </w:rPr>
      <w:tab/>
    </w:r>
    <w:r w:rsidRPr="0017647F">
      <w:rPr>
        <w:rStyle w:val="PageNumber"/>
        <w:color w:val="303D54"/>
        <w:sz w:val="16"/>
        <w:szCs w:val="16"/>
        <w:lang w:eastAsia="en-AU"/>
      </w:rPr>
      <w:tab/>
    </w:r>
    <w:r w:rsidRPr="0017647F">
      <w:rPr>
        <w:rStyle w:val="PageNumber"/>
        <w:color w:val="303D54"/>
        <w:sz w:val="16"/>
        <w:szCs w:val="16"/>
        <w:lang w:eastAsia="en-AU"/>
      </w:rPr>
      <w:tab/>
      <w:t xml:space="preserve">        Page </w:t>
    </w:r>
    <w:r w:rsidRPr="0017647F">
      <w:rPr>
        <w:rStyle w:val="PageNumber"/>
        <w:bCs/>
        <w:color w:val="303D54"/>
        <w:sz w:val="16"/>
        <w:szCs w:val="16"/>
        <w:lang w:eastAsia="en-AU"/>
      </w:rPr>
      <w:fldChar w:fldCharType="begin"/>
    </w:r>
    <w:r w:rsidRPr="0017647F">
      <w:rPr>
        <w:rStyle w:val="PageNumber"/>
        <w:bCs/>
        <w:color w:val="303D54"/>
        <w:sz w:val="16"/>
        <w:szCs w:val="16"/>
        <w:lang w:eastAsia="en-AU"/>
      </w:rPr>
      <w:instrText xml:space="preserve"> PAGE  \* Arabic  \* MERGEFORMAT </w:instrText>
    </w:r>
    <w:r w:rsidRPr="0017647F">
      <w:rPr>
        <w:rStyle w:val="PageNumber"/>
        <w:bCs/>
        <w:color w:val="303D54"/>
        <w:sz w:val="16"/>
        <w:szCs w:val="16"/>
        <w:lang w:eastAsia="en-AU"/>
      </w:rPr>
      <w:fldChar w:fldCharType="separate"/>
    </w:r>
    <w:r w:rsidR="00E256C1">
      <w:rPr>
        <w:rStyle w:val="PageNumber"/>
        <w:bCs/>
        <w:noProof/>
        <w:color w:val="303D54"/>
        <w:sz w:val="16"/>
        <w:szCs w:val="16"/>
        <w:lang w:eastAsia="en-AU"/>
      </w:rPr>
      <w:t>8</w:t>
    </w:r>
    <w:r w:rsidRPr="0017647F">
      <w:rPr>
        <w:rStyle w:val="PageNumber"/>
        <w:bCs/>
        <w:color w:val="303D54"/>
        <w:sz w:val="16"/>
        <w:szCs w:val="16"/>
        <w:lang w:eastAsia="en-AU"/>
      </w:rPr>
      <w:fldChar w:fldCharType="end"/>
    </w:r>
    <w:r w:rsidRPr="0017647F">
      <w:rPr>
        <w:rStyle w:val="PageNumber"/>
        <w:color w:val="303D54"/>
        <w:sz w:val="16"/>
        <w:szCs w:val="16"/>
        <w:lang w:eastAsia="en-AU"/>
      </w:rPr>
      <w:t xml:space="preserve"> of </w:t>
    </w:r>
    <w:r w:rsidR="00924E67">
      <w:rPr>
        <w:rStyle w:val="PageNumber"/>
        <w:bCs/>
        <w:color w:val="303D54"/>
        <w:sz w:val="16"/>
        <w:szCs w:val="16"/>
        <w:lang w:eastAsia="en-AU"/>
      </w:rPr>
      <w:t>8</w:t>
    </w:r>
    <w:r w:rsidRPr="0017647F">
      <w:rPr>
        <w:b/>
        <w:noProof/>
        <w:color w:val="303D54"/>
        <w:sz w:val="16"/>
        <w:szCs w:val="16"/>
      </w:rPr>
      <w:t xml:space="preserve">    </w:t>
    </w:r>
    <w:r w:rsidRPr="0017647F">
      <w:rPr>
        <w:b/>
        <w:noProof/>
        <w:color w:val="303D54"/>
        <w:sz w:val="16"/>
        <w:szCs w:val="16"/>
      </w:rPr>
      <w:tab/>
      <w:t xml:space="preserve">          </w:t>
    </w:r>
    <w:r w:rsidRPr="0017647F">
      <w:rPr>
        <w:b/>
        <w:noProof/>
        <w:color w:val="303D54"/>
        <w:sz w:val="16"/>
        <w:szCs w:val="16"/>
      </w:rPr>
      <w:tab/>
    </w:r>
    <w:r w:rsidRPr="0017647F">
      <w:rPr>
        <w:b/>
        <w:noProof/>
        <w:color w:val="303D54"/>
        <w:sz w:val="16"/>
        <w:szCs w:val="16"/>
      </w:rPr>
      <w:tab/>
      <w:t xml:space="preserve">          </w:t>
    </w:r>
    <w:r w:rsidRPr="0017647F">
      <w:rPr>
        <w:b/>
        <w:noProof/>
        <w:color w:val="303D54"/>
        <w:sz w:val="16"/>
        <w:szCs w:val="16"/>
      </w:rPr>
      <w:tab/>
    </w:r>
    <w:r w:rsidR="002759AA">
      <w:rPr>
        <w:b/>
        <w:noProof/>
        <w:color w:val="303D54"/>
        <w:sz w:val="16"/>
        <w:szCs w:val="16"/>
      </w:rPr>
      <w:t>Protocol Template</w:t>
    </w:r>
  </w:p>
  <w:p w14:paraId="20480B83" w14:textId="77777777" w:rsidR="00144045" w:rsidRPr="00F76264" w:rsidRDefault="00144045" w:rsidP="0017647F">
    <w:pPr>
      <w:pBdr>
        <w:top w:val="single" w:sz="4" w:space="1" w:color="303D54"/>
      </w:pBdr>
      <w:jc w:val="right"/>
      <w:rPr>
        <w:sz w:val="16"/>
        <w:szCs w:val="16"/>
      </w:rPr>
    </w:pPr>
  </w:p>
  <w:p w14:paraId="06EE5AE3" w14:textId="77777777" w:rsidR="00144045" w:rsidRDefault="001440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8B28" w14:textId="77777777" w:rsidR="00F12E57" w:rsidRDefault="00F12E57" w:rsidP="00185154">
      <w:r>
        <w:separator/>
      </w:r>
    </w:p>
    <w:p w14:paraId="0C426DC7" w14:textId="77777777" w:rsidR="00F12E57" w:rsidRDefault="00F12E57"/>
  </w:footnote>
  <w:footnote w:type="continuationSeparator" w:id="0">
    <w:p w14:paraId="4790B683" w14:textId="77777777" w:rsidR="00F12E57" w:rsidRDefault="00F12E57" w:rsidP="00185154">
      <w:r>
        <w:continuationSeparator/>
      </w:r>
    </w:p>
    <w:p w14:paraId="15B6A904" w14:textId="77777777" w:rsidR="00F12E57" w:rsidRDefault="00F12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564F" w14:textId="78D2179E" w:rsidR="00144045" w:rsidRPr="00F76264" w:rsidRDefault="00F87102" w:rsidP="00F76264">
    <w:pPr>
      <w:pStyle w:val="Header"/>
      <w:jc w:val="right"/>
      <w:rPr>
        <w:b w:val="0"/>
        <w:color w:val="BACE32"/>
        <w:sz w:val="16"/>
        <w:szCs w:val="16"/>
      </w:rPr>
    </w:pPr>
    <w:r>
      <w:rPr>
        <w:noProof/>
        <w:color w:val="B9D432"/>
      </w:rPr>
      <w:drawing>
        <wp:anchor distT="0" distB="0" distL="114300" distR="114300" simplePos="0" relativeHeight="251663360" behindDoc="0" locked="0" layoutInCell="1" allowOverlap="1" wp14:anchorId="2EE1121E" wp14:editId="23068892">
          <wp:simplePos x="0" y="0"/>
          <wp:positionH relativeFrom="page">
            <wp:posOffset>87363</wp:posOffset>
          </wp:positionH>
          <wp:positionV relativeFrom="paragraph">
            <wp:posOffset>-104625</wp:posOffset>
          </wp:positionV>
          <wp:extent cx="7376160" cy="704728"/>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Cover 5.jpg"/>
                  <pic:cNvPicPr/>
                </pic:nvPicPr>
                <pic:blipFill rotWithShape="1">
                  <a:blip r:embed="rId1"/>
                  <a:srcRect b="93245"/>
                  <a:stretch/>
                </pic:blipFill>
                <pic:spPr bwMode="auto">
                  <a:xfrm>
                    <a:off x="0" y="0"/>
                    <a:ext cx="7408996" cy="70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60FA14" w14:textId="77777777" w:rsidR="00144045" w:rsidRPr="00F76264" w:rsidRDefault="00144045" w:rsidP="00F76264">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9E15" w14:textId="575BC265" w:rsidR="00FD57DA" w:rsidRPr="00B2681A" w:rsidRDefault="00F87102" w:rsidP="00B2681A">
    <w:pPr>
      <w:jc w:val="right"/>
      <w:rPr>
        <w:rStyle w:val="SubtleReference"/>
      </w:rPr>
    </w:pPr>
    <w:r>
      <w:rPr>
        <w:noProof/>
        <w:color w:val="B9D432"/>
      </w:rPr>
      <w:drawing>
        <wp:anchor distT="0" distB="0" distL="114300" distR="114300" simplePos="0" relativeHeight="251661312" behindDoc="0" locked="0" layoutInCell="1" allowOverlap="1" wp14:anchorId="763D9207" wp14:editId="43B79607">
          <wp:simplePos x="0" y="0"/>
          <wp:positionH relativeFrom="column">
            <wp:posOffset>-354330</wp:posOffset>
          </wp:positionH>
          <wp:positionV relativeFrom="paragraph">
            <wp:posOffset>-85090</wp:posOffset>
          </wp:positionV>
          <wp:extent cx="7372350" cy="104278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Cover 5.jpg"/>
                  <pic:cNvPicPr/>
                </pic:nvPicPr>
                <pic:blipFill>
                  <a:blip r:embed="rId1"/>
                  <a:stretch>
                    <a:fillRect/>
                  </a:stretch>
                </pic:blipFill>
                <pic:spPr>
                  <a:xfrm>
                    <a:off x="0" y="0"/>
                    <a:ext cx="7372350" cy="10427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B0A"/>
    <w:multiLevelType w:val="multilevel"/>
    <w:tmpl w:val="B6601D60"/>
    <w:numStyleLink w:val="ListBullet"/>
  </w:abstractNum>
  <w:abstractNum w:abstractNumId="1" w15:restartNumberingAfterBreak="0">
    <w:nsid w:val="01FB28C5"/>
    <w:multiLevelType w:val="multilevel"/>
    <w:tmpl w:val="1BF61590"/>
    <w:styleLink w:val="ListParagraph"/>
    <w:lvl w:ilvl="0">
      <w:start w:val="1"/>
      <w:numFmt w:val="none"/>
      <w:suff w:val="nothing"/>
      <w:lvlText w:val=""/>
      <w:lvlJc w:val="left"/>
      <w:pPr>
        <w:ind w:left="284"/>
      </w:pPr>
      <w:rPr>
        <w:rFonts w:ascii="Arial" w:hAnsi="Arial" w:cs="Times New Roman" w:hint="default"/>
        <w:color w:val="auto"/>
      </w:rPr>
    </w:lvl>
    <w:lvl w:ilvl="1">
      <w:start w:val="1"/>
      <w:numFmt w:val="none"/>
      <w:suff w:val="nothing"/>
      <w:lvlText w:val=""/>
      <w:lvlJc w:val="left"/>
      <w:pPr>
        <w:ind w:left="567"/>
      </w:pPr>
      <w:rPr>
        <w:rFonts w:ascii="Arial" w:hAnsi="Arial" w:cs="Times New Roman" w:hint="default"/>
        <w:color w:val="auto"/>
      </w:rPr>
    </w:lvl>
    <w:lvl w:ilvl="2">
      <w:start w:val="1"/>
      <w:numFmt w:val="none"/>
      <w:suff w:val="nothing"/>
      <w:lvlText w:val=""/>
      <w:lvlJc w:val="left"/>
      <w:pPr>
        <w:ind w:left="851"/>
      </w:pPr>
      <w:rPr>
        <w:rFonts w:ascii="Arial" w:hAnsi="Arial" w:cs="Times New Roman" w:hint="default"/>
        <w:color w:val="auto"/>
      </w:rPr>
    </w:lvl>
    <w:lvl w:ilvl="3">
      <w:start w:val="1"/>
      <w:numFmt w:val="none"/>
      <w:suff w:val="nothing"/>
      <w:lvlText w:val=""/>
      <w:lvlJc w:val="left"/>
      <w:pPr>
        <w:ind w:left="1134"/>
      </w:pPr>
      <w:rPr>
        <w:rFonts w:ascii="Arial" w:hAnsi="Arial" w:cs="Times New Roman" w:hint="default"/>
        <w:color w:val="auto"/>
      </w:rPr>
    </w:lvl>
    <w:lvl w:ilvl="4">
      <w:start w:val="1"/>
      <w:numFmt w:val="none"/>
      <w:suff w:val="nothing"/>
      <w:lvlText w:val=""/>
      <w:lvlJc w:val="left"/>
      <w:pPr>
        <w:ind w:left="1418"/>
      </w:pPr>
      <w:rPr>
        <w:rFonts w:ascii="Arial" w:hAnsi="Arial" w:cs="Times New Roman" w:hint="default"/>
        <w:color w:val="auto"/>
      </w:rPr>
    </w:lvl>
    <w:lvl w:ilvl="5">
      <w:start w:val="1"/>
      <w:numFmt w:val="none"/>
      <w:suff w:val="nothing"/>
      <w:lvlText w:val=""/>
      <w:lvlJc w:val="left"/>
      <w:pPr>
        <w:ind w:left="1701"/>
      </w:pPr>
      <w:rPr>
        <w:rFonts w:ascii="Arial" w:hAnsi="Arial" w:cs="Times New Roman" w:hint="default"/>
        <w:color w:val="auto"/>
      </w:rPr>
    </w:lvl>
    <w:lvl w:ilvl="6">
      <w:start w:val="1"/>
      <w:numFmt w:val="none"/>
      <w:suff w:val="nothing"/>
      <w:lvlText w:val=""/>
      <w:lvlJc w:val="left"/>
      <w:pPr>
        <w:ind w:left="2555"/>
      </w:pPr>
      <w:rPr>
        <w:rFonts w:cs="Times New Roman" w:hint="default"/>
        <w:color w:val="000000"/>
      </w:rPr>
    </w:lvl>
    <w:lvl w:ilvl="7">
      <w:start w:val="1"/>
      <w:numFmt w:val="none"/>
      <w:suff w:val="nothing"/>
      <w:lvlText w:val=""/>
      <w:lvlJc w:val="left"/>
      <w:pPr>
        <w:ind w:left="2839"/>
      </w:pPr>
      <w:rPr>
        <w:rFonts w:cs="Times New Roman" w:hint="default"/>
      </w:rPr>
    </w:lvl>
    <w:lvl w:ilvl="8">
      <w:numFmt w:val="none"/>
      <w:lvlText w:val=""/>
      <w:lvlJc w:val="left"/>
      <w:pPr>
        <w:tabs>
          <w:tab w:val="num" w:pos="3123"/>
        </w:tabs>
        <w:ind w:left="3123"/>
      </w:pPr>
      <w:rPr>
        <w:rFonts w:cs="Times New Roman" w:hint="default"/>
      </w:rPr>
    </w:lvl>
  </w:abstractNum>
  <w:abstractNum w:abstractNumId="2" w15:restartNumberingAfterBreak="0">
    <w:nsid w:val="068D7A01"/>
    <w:multiLevelType w:val="multilevel"/>
    <w:tmpl w:val="A56EEECE"/>
    <w:numStyleLink w:val="ListTableBullet"/>
  </w:abstractNum>
  <w:abstractNum w:abstractNumId="3" w15:restartNumberingAfterBreak="0">
    <w:nsid w:val="06DB2333"/>
    <w:multiLevelType w:val="multilevel"/>
    <w:tmpl w:val="3C586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cs="Times New Roman" w:hint="default"/>
        <w:color w:val="auto"/>
      </w:rPr>
    </w:lvl>
    <w:lvl w:ilvl="1">
      <w:start w:val="1"/>
      <w:numFmt w:val="lowerRoman"/>
      <w:lvlText w:val="%2."/>
      <w:lvlJc w:val="left"/>
      <w:pPr>
        <w:tabs>
          <w:tab w:val="num" w:pos="567"/>
        </w:tabs>
        <w:ind w:left="567" w:hanging="283"/>
      </w:pPr>
      <w:rPr>
        <w:rFonts w:ascii="Arial" w:hAnsi="Arial" w:cs="Times New Roman" w:hint="default"/>
        <w:color w:val="auto"/>
      </w:rPr>
    </w:lvl>
    <w:lvl w:ilvl="2">
      <w:start w:val="1"/>
      <w:numFmt w:val="decimal"/>
      <w:lvlText w:val="%3."/>
      <w:lvlJc w:val="left"/>
      <w:pPr>
        <w:tabs>
          <w:tab w:val="num" w:pos="851"/>
        </w:tabs>
        <w:ind w:left="851" w:hanging="284"/>
      </w:pPr>
      <w:rPr>
        <w:rFonts w:ascii="Arial" w:hAnsi="Arial" w:cs="Times New Roman" w:hint="default"/>
        <w:color w:val="auto"/>
      </w:rPr>
    </w:lvl>
    <w:lvl w:ilvl="3">
      <w:start w:val="1"/>
      <w:numFmt w:val="upperLetter"/>
      <w:lvlText w:val="%4."/>
      <w:lvlJc w:val="left"/>
      <w:pPr>
        <w:tabs>
          <w:tab w:val="num" w:pos="1134"/>
        </w:tabs>
        <w:ind w:left="1134" w:hanging="283"/>
      </w:pPr>
      <w:rPr>
        <w:rFonts w:ascii="Arial" w:hAnsi="Arial" w:cs="Times New Roman" w:hint="default"/>
        <w:color w:val="auto"/>
      </w:rPr>
    </w:lvl>
    <w:lvl w:ilvl="4">
      <w:start w:val="1"/>
      <w:numFmt w:val="upperRoman"/>
      <w:lvlText w:val="%5."/>
      <w:lvlJc w:val="left"/>
      <w:pPr>
        <w:tabs>
          <w:tab w:val="num" w:pos="1418"/>
        </w:tabs>
        <w:ind w:left="1418" w:hanging="284"/>
      </w:pPr>
      <w:rPr>
        <w:rFonts w:ascii="Arial" w:hAnsi="Arial" w:cs="Times New Roman" w:hint="default"/>
        <w:color w:val="auto"/>
      </w:rPr>
    </w:lvl>
    <w:lvl w:ilvl="5">
      <w:start w:val="1"/>
      <w:numFmt w:val="decimal"/>
      <w:lvlText w:val="%6."/>
      <w:lvlJc w:val="left"/>
      <w:pPr>
        <w:tabs>
          <w:tab w:val="num" w:pos="1701"/>
        </w:tabs>
        <w:ind w:left="1701" w:hanging="283"/>
      </w:pPr>
      <w:rPr>
        <w:rFonts w:ascii="Arial" w:hAnsi="Arial" w:cs="Times New Roman" w:hint="default"/>
        <w:color w:val="auto"/>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5" w15:restartNumberingAfterBreak="0">
    <w:nsid w:val="079628C6"/>
    <w:multiLevelType w:val="hybridMultilevel"/>
    <w:tmpl w:val="F9F864B8"/>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6" w15:restartNumberingAfterBreak="0">
    <w:nsid w:val="07CA076A"/>
    <w:multiLevelType w:val="multilevel"/>
    <w:tmpl w:val="B6601D60"/>
    <w:styleLink w:val="ListBullet"/>
    <w:lvl w:ilvl="0">
      <w:start w:val="1"/>
      <w:numFmt w:val="bullet"/>
      <w:lvlText w:val=""/>
      <w:lvlJc w:val="left"/>
      <w:pPr>
        <w:tabs>
          <w:tab w:val="num" w:pos="284"/>
        </w:tabs>
        <w:ind w:left="284" w:hanging="284"/>
      </w:pPr>
      <w:rPr>
        <w:rFonts w:ascii="Symbol" w:hAnsi="Symbol" w:hint="default"/>
        <w:b w:val="0"/>
        <w:i w:val="0"/>
        <w:color w:val="auto"/>
        <w:sz w:val="20"/>
      </w:rPr>
    </w:lvl>
    <w:lvl w:ilvl="1">
      <w:start w:val="1"/>
      <w:numFmt w:val="bullet"/>
      <w:lvlText w:val="–"/>
      <w:lvlJc w:val="left"/>
      <w:pPr>
        <w:tabs>
          <w:tab w:val="num" w:pos="567"/>
        </w:tabs>
        <w:ind w:left="567" w:hanging="283"/>
      </w:pPr>
      <w:rPr>
        <w:rFonts w:ascii="Arial" w:hAnsi="Arial" w:hint="default"/>
        <w:color w:val="auto"/>
        <w:sz w:val="22"/>
      </w:rPr>
    </w:lvl>
    <w:lvl w:ilvl="2">
      <w:start w:val="1"/>
      <w:numFmt w:val="bullet"/>
      <w:lvlText w:val=""/>
      <w:lvlJc w:val="left"/>
      <w:pPr>
        <w:tabs>
          <w:tab w:val="num" w:pos="851"/>
        </w:tabs>
        <w:ind w:left="851" w:hanging="284"/>
      </w:pPr>
      <w:rPr>
        <w:rFonts w:ascii="Symbol" w:hAnsi="Symbol" w:hint="default"/>
        <w:color w:val="auto"/>
        <w:sz w:val="22"/>
      </w:rPr>
    </w:lvl>
    <w:lvl w:ilvl="3">
      <w:start w:val="1"/>
      <w:numFmt w:val="bullet"/>
      <w:lvlText w:val="–"/>
      <w:lvlJc w:val="left"/>
      <w:pPr>
        <w:tabs>
          <w:tab w:val="num" w:pos="1134"/>
        </w:tabs>
        <w:ind w:left="1134" w:hanging="283"/>
      </w:pPr>
      <w:rPr>
        <w:rFonts w:ascii="Arial" w:hAnsi="Arial" w:hint="default"/>
        <w:color w:val="auto"/>
        <w:sz w:val="22"/>
      </w:rPr>
    </w:lvl>
    <w:lvl w:ilvl="4">
      <w:start w:val="1"/>
      <w:numFmt w:val="bullet"/>
      <w:lvlText w:val=""/>
      <w:lvlJc w:val="left"/>
      <w:pPr>
        <w:tabs>
          <w:tab w:val="num" w:pos="1418"/>
        </w:tabs>
        <w:ind w:left="1418" w:hanging="284"/>
      </w:pPr>
      <w:rPr>
        <w:rFonts w:ascii="Symbol" w:hAnsi="Symbol" w:hint="default"/>
        <w:color w:val="auto"/>
        <w:sz w:val="22"/>
      </w:rPr>
    </w:lvl>
    <w:lvl w:ilvl="5">
      <w:start w:val="1"/>
      <w:numFmt w:val="bullet"/>
      <w:lvlText w:val="–"/>
      <w:lvlJc w:val="left"/>
      <w:pPr>
        <w:tabs>
          <w:tab w:val="num" w:pos="1701"/>
        </w:tabs>
        <w:ind w:left="1701" w:hanging="283"/>
      </w:pPr>
      <w:rPr>
        <w:rFonts w:ascii="Arial" w:hAnsi="Arial" w:hint="default"/>
        <w:color w:val="auto"/>
        <w:sz w:val="22"/>
      </w:rPr>
    </w:lvl>
    <w:lvl w:ilvl="6">
      <w:start w:val="1"/>
      <w:numFmt w:val="none"/>
      <w:suff w:val="nothing"/>
      <w:lvlText w:val=""/>
      <w:lvlJc w:val="left"/>
      <w:rPr>
        <w:rFonts w:cs="Times New Roman" w:hint="default"/>
        <w:color w:val="auto"/>
        <w:sz w:val="22"/>
      </w:rPr>
    </w:lvl>
    <w:lvl w:ilvl="7">
      <w:start w:val="1"/>
      <w:numFmt w:val="none"/>
      <w:suff w:val="nothing"/>
      <w:lvlText w:val="%8"/>
      <w:lvlJc w:val="left"/>
      <w:rPr>
        <w:rFonts w:cs="Times New Roman" w:hint="default"/>
        <w:color w:val="000000"/>
        <w:sz w:val="22"/>
      </w:rPr>
    </w:lvl>
    <w:lvl w:ilvl="8">
      <w:start w:val="1"/>
      <w:numFmt w:val="none"/>
      <w:suff w:val="nothing"/>
      <w:lvlText w:val=""/>
      <w:lvlJc w:val="left"/>
      <w:rPr>
        <w:rFonts w:cs="Times New Roman" w:hint="default"/>
        <w:sz w:val="22"/>
      </w:rPr>
    </w:lvl>
  </w:abstractNum>
  <w:abstractNum w:abstractNumId="7" w15:restartNumberingAfterBreak="0">
    <w:nsid w:val="0A132AA7"/>
    <w:multiLevelType w:val="hybridMultilevel"/>
    <w:tmpl w:val="EF1E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D4DAA"/>
    <w:multiLevelType w:val="multilevel"/>
    <w:tmpl w:val="A56EEECE"/>
    <w:styleLink w:val="ListTableBullet"/>
    <w:lvl w:ilvl="0">
      <w:start w:val="1"/>
      <w:numFmt w:val="bullet"/>
      <w:lvlText w:val=""/>
      <w:lvlJc w:val="left"/>
      <w:pPr>
        <w:tabs>
          <w:tab w:val="num" w:pos="284"/>
        </w:tabs>
        <w:ind w:left="284" w:hanging="284"/>
      </w:pPr>
      <w:rPr>
        <w:rFonts w:ascii="Symbol" w:hAnsi="Symbol" w:hint="default"/>
        <w:color w:val="auto"/>
        <w:sz w:val="18"/>
      </w:rPr>
    </w:lvl>
    <w:lvl w:ilvl="1">
      <w:start w:val="1"/>
      <w:numFmt w:val="bullet"/>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pPr>
      <w:rPr>
        <w:rFonts w:cs="Times New Roman" w:hint="default"/>
        <w:color w:val="000000"/>
      </w:rPr>
    </w:lvl>
    <w:lvl w:ilvl="3">
      <w:start w:val="1"/>
      <w:numFmt w:val="none"/>
      <w:lvlText w:val="%4"/>
      <w:lvlJc w:val="left"/>
      <w:pPr>
        <w:tabs>
          <w:tab w:val="num" w:pos="-31680"/>
        </w:tabs>
      </w:pPr>
      <w:rPr>
        <w:rFonts w:cs="Times New Roman" w:hint="default"/>
      </w:rPr>
    </w:lvl>
    <w:lvl w:ilvl="4">
      <w:start w:val="1"/>
      <w:numFmt w:val="none"/>
      <w:lvlText w:val=""/>
      <w:lvlJc w:val="left"/>
      <w:pPr>
        <w:tabs>
          <w:tab w:val="num" w:pos="-31680"/>
        </w:tabs>
      </w:pPr>
      <w:rPr>
        <w:rFonts w:cs="Times New Roman" w:hint="default"/>
        <w:color w:val="000000"/>
      </w:rPr>
    </w:lvl>
    <w:lvl w:ilvl="5">
      <w:start w:val="1"/>
      <w:numFmt w:val="none"/>
      <w:lvlText w:val=""/>
      <w:lvlJc w:val="left"/>
      <w:pPr>
        <w:tabs>
          <w:tab w:val="num" w:pos="-31680"/>
        </w:tabs>
      </w:pPr>
      <w:rPr>
        <w:rFonts w:cs="Times New Roman" w:hint="default"/>
      </w:rPr>
    </w:lvl>
    <w:lvl w:ilvl="6">
      <w:start w:val="1"/>
      <w:numFmt w:val="none"/>
      <w:lvlText w:val=""/>
      <w:lvlJc w:val="left"/>
      <w:pPr>
        <w:tabs>
          <w:tab w:val="num" w:pos="-31680"/>
        </w:tabs>
      </w:pPr>
      <w:rPr>
        <w:rFonts w:cs="Times New Roman" w:hint="default"/>
        <w:color w:val="000000"/>
      </w:rPr>
    </w:lvl>
    <w:lvl w:ilvl="7">
      <w:start w:val="1"/>
      <w:numFmt w:val="none"/>
      <w:lvlText w:val="%8"/>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color w:val="000000"/>
      </w:rPr>
    </w:lvl>
  </w:abstractNum>
  <w:abstractNum w:abstractNumId="9" w15:restartNumberingAfterBreak="0">
    <w:nsid w:val="0E89527C"/>
    <w:multiLevelType w:val="hybridMultilevel"/>
    <w:tmpl w:val="5A60999C"/>
    <w:lvl w:ilvl="0" w:tplc="AA54025C">
      <w:start w:val="1"/>
      <w:numFmt w:val="decimal"/>
      <w:lvlText w:val="%1."/>
      <w:lvlJc w:val="left"/>
      <w:pPr>
        <w:ind w:left="1080" w:hanging="360"/>
      </w:pPr>
      <w:rPr>
        <w:rFonts w:hint="default"/>
      </w:rPr>
    </w:lvl>
    <w:lvl w:ilvl="1" w:tplc="0C090001">
      <w:start w:val="1"/>
      <w:numFmt w:val="bullet"/>
      <w:lvlText w:val=""/>
      <w:lvlJc w:val="left"/>
      <w:pPr>
        <w:ind w:left="928"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09F687B"/>
    <w:multiLevelType w:val="multilevel"/>
    <w:tmpl w:val="20047E36"/>
    <w:numStyleLink w:val="ListNumber"/>
  </w:abstractNum>
  <w:abstractNum w:abstractNumId="11" w15:restartNumberingAfterBreak="0">
    <w:nsid w:val="1F49734E"/>
    <w:multiLevelType w:val="hybridMultilevel"/>
    <w:tmpl w:val="B358C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7750C8"/>
    <w:multiLevelType w:val="hybridMultilevel"/>
    <w:tmpl w:val="912020E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70E41"/>
    <w:multiLevelType w:val="hybridMultilevel"/>
    <w:tmpl w:val="B4943ED6"/>
    <w:lvl w:ilvl="0" w:tplc="0C090019">
      <w:start w:val="1"/>
      <w:numFmt w:val="lowerLetter"/>
      <w:lvlText w:val="%1."/>
      <w:lvlJc w:val="left"/>
      <w:pPr>
        <w:ind w:left="1080" w:hanging="360"/>
      </w:pPr>
      <w:rPr>
        <w:rFonts w:hint="default"/>
      </w:rPr>
    </w:lvl>
    <w:lvl w:ilvl="1" w:tplc="0C090019">
      <w:start w:val="1"/>
      <w:numFmt w:val="lowerLetter"/>
      <w:lvlText w:val="%2."/>
      <w:lvlJc w:val="left"/>
      <w:pPr>
        <w:ind w:left="786" w:hanging="360"/>
      </w:pPr>
      <w:rPr>
        <w:rFonts w:hint="default"/>
      </w:r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4741D40"/>
    <w:multiLevelType w:val="multilevel"/>
    <w:tmpl w:val="20047E36"/>
    <w:styleLink w:val="ListNumber"/>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0"/>
        <w:vertAlign w:val="baseline"/>
      </w:rPr>
    </w:lvl>
    <w:lvl w:ilvl="1">
      <w:start w:val="1"/>
      <w:numFmt w:val="lowerLetter"/>
      <w:lvlText w:val="(%2)"/>
      <w:lvlJc w:val="left"/>
      <w:pPr>
        <w:tabs>
          <w:tab w:val="num" w:pos="1134"/>
        </w:tabs>
        <w:ind w:left="1134" w:hanging="567"/>
      </w:pPr>
      <w:rPr>
        <w:rFonts w:ascii="Arial" w:hAnsi="Arial" w:cs="Times New Roman" w:hint="default"/>
        <w:b w:val="0"/>
        <w:i w:val="0"/>
        <w:color w:val="auto"/>
        <w:sz w:val="20"/>
      </w:rPr>
    </w:lvl>
    <w:lvl w:ilvl="2">
      <w:start w:val="1"/>
      <w:numFmt w:val="lowerRoman"/>
      <w:lvlText w:val="(%3)"/>
      <w:lvlJc w:val="left"/>
      <w:pPr>
        <w:tabs>
          <w:tab w:val="num" w:pos="1701"/>
        </w:tabs>
        <w:ind w:left="1701" w:hanging="567"/>
      </w:pPr>
      <w:rPr>
        <w:rFonts w:ascii="Arial" w:hAnsi="Arial" w:cs="Times New Roman" w:hint="default"/>
        <w:b w:val="0"/>
        <w:i w:val="0"/>
        <w:color w:val="auto"/>
        <w:sz w:val="20"/>
      </w:rPr>
    </w:lvl>
    <w:lvl w:ilvl="3">
      <w:start w:val="1"/>
      <w:numFmt w:val="upperLetter"/>
      <w:lvlText w:val="(%4)"/>
      <w:lvlJc w:val="left"/>
      <w:pPr>
        <w:tabs>
          <w:tab w:val="num" w:pos="2268"/>
        </w:tabs>
        <w:ind w:left="2268" w:hanging="567"/>
      </w:pPr>
      <w:rPr>
        <w:rFonts w:ascii="Arial" w:hAnsi="Arial" w:cs="Times New Roman" w:hint="default"/>
        <w:b w:val="0"/>
        <w:i w:val="0"/>
        <w:color w:val="auto"/>
        <w:sz w:val="20"/>
      </w:rPr>
    </w:lvl>
    <w:lvl w:ilvl="4">
      <w:start w:val="1"/>
      <w:numFmt w:val="upperRoman"/>
      <w:lvlText w:val="(%5)"/>
      <w:lvlJc w:val="left"/>
      <w:pPr>
        <w:tabs>
          <w:tab w:val="num" w:pos="2835"/>
        </w:tabs>
        <w:ind w:left="2835" w:hanging="567"/>
      </w:pPr>
      <w:rPr>
        <w:rFonts w:ascii="Arial" w:hAnsi="Arial" w:cs="Times New Roman" w:hint="default"/>
        <w:b w:val="0"/>
        <w:i w:val="0"/>
        <w:color w:val="auto"/>
        <w:sz w:val="20"/>
      </w:rPr>
    </w:lvl>
    <w:lvl w:ilvl="5">
      <w:start w:val="1"/>
      <w:numFmt w:val="decimal"/>
      <w:lvlText w:val="(%6)"/>
      <w:lvlJc w:val="left"/>
      <w:pPr>
        <w:tabs>
          <w:tab w:val="num" w:pos="3402"/>
        </w:tabs>
        <w:ind w:left="3402" w:hanging="567"/>
      </w:pPr>
      <w:rPr>
        <w:rFonts w:ascii="+" w:hAnsi="+" w:cs="Times New Roman" w:hint="default"/>
        <w:b w:val="0"/>
        <w:i w:val="0"/>
        <w:color w:val="auto"/>
        <w:sz w:val="20"/>
      </w:rPr>
    </w:lvl>
    <w:lvl w:ilvl="6">
      <w:start w:val="1"/>
      <w:numFmt w:val="none"/>
      <w:suff w:val="nothing"/>
      <w:lvlText w:val="%7"/>
      <w:lvlJc w:val="left"/>
      <w:pPr>
        <w:ind w:left="-1417"/>
      </w:pPr>
      <w:rPr>
        <w:rFonts w:cs="Times New Roman" w:hint="default"/>
        <w:color w:val="E1001A"/>
      </w:rPr>
    </w:lvl>
    <w:lvl w:ilvl="7">
      <w:start w:val="1"/>
      <w:numFmt w:val="none"/>
      <w:suff w:val="nothing"/>
      <w:lvlText w:val="%8"/>
      <w:lvlJc w:val="left"/>
      <w:pPr>
        <w:ind w:left="-1417"/>
      </w:pPr>
      <w:rPr>
        <w:rFonts w:cs="Times New Roman" w:hint="default"/>
        <w:color w:val="E1001A"/>
        <w:sz w:val="20"/>
      </w:rPr>
    </w:lvl>
    <w:lvl w:ilvl="8">
      <w:start w:val="1"/>
      <w:numFmt w:val="none"/>
      <w:suff w:val="nothing"/>
      <w:lvlText w:val="%9"/>
      <w:lvlJc w:val="left"/>
      <w:pPr>
        <w:ind w:left="-1417"/>
      </w:pPr>
      <w:rPr>
        <w:rFonts w:cs="Times New Roman" w:hint="default"/>
        <w:color w:val="E1001A"/>
      </w:rPr>
    </w:lvl>
  </w:abstractNum>
  <w:abstractNum w:abstractNumId="15"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8B6AFB"/>
    <w:multiLevelType w:val="multilevel"/>
    <w:tmpl w:val="9E942620"/>
    <w:numStyleLink w:val="ListNumberedHeadings"/>
  </w:abstractNum>
  <w:abstractNum w:abstractNumId="17" w15:restartNumberingAfterBreak="0">
    <w:nsid w:val="2B71471A"/>
    <w:multiLevelType w:val="hybridMultilevel"/>
    <w:tmpl w:val="8812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C5F20"/>
    <w:multiLevelType w:val="hybridMultilevel"/>
    <w:tmpl w:val="393055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2D2D4FED"/>
    <w:multiLevelType w:val="hybridMultilevel"/>
    <w:tmpl w:val="F288F62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D520B220">
      <w:start w:val="4"/>
      <w:numFmt w:val="upperLetter"/>
      <w:lvlText w:val="%4."/>
      <w:lvlJc w:val="left"/>
      <w:pPr>
        <w:ind w:left="2880" w:hanging="360"/>
      </w:pPr>
      <w:rPr>
        <w:rFonts w:ascii="Cambria" w:hAnsi="Cambria" w:cs="Times New Roman" w:hint="default"/>
        <w:color w:val="auto"/>
        <w:sz w:val="26"/>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E72296"/>
    <w:multiLevelType w:val="hybridMultilevel"/>
    <w:tmpl w:val="0FBE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71FAE"/>
    <w:multiLevelType w:val="multilevel"/>
    <w:tmpl w:val="9E942620"/>
    <w:styleLink w:val="ListNumberedHeadings"/>
    <w:lvl w:ilvl="0">
      <w:start w:val="1"/>
      <w:numFmt w:val="decimal"/>
      <w:lvlText w:val="%1"/>
      <w:lvlJc w:val="left"/>
      <w:pPr>
        <w:tabs>
          <w:tab w:val="num" w:pos="1134"/>
        </w:tabs>
        <w:ind w:left="1134" w:hanging="1134"/>
      </w:pPr>
      <w:rPr>
        <w:rFonts w:ascii="Arial" w:hAnsi="Arial" w:cs="Times New Roman" w:hint="default"/>
        <w:color w:val="91CA5F"/>
      </w:rPr>
    </w:lvl>
    <w:lvl w:ilvl="1">
      <w:start w:val="1"/>
      <w:numFmt w:val="decimal"/>
      <w:lvlText w:val="%1.%2"/>
      <w:lvlJc w:val="left"/>
      <w:pPr>
        <w:tabs>
          <w:tab w:val="num" w:pos="1134"/>
        </w:tabs>
        <w:ind w:left="1134" w:hanging="1134"/>
      </w:pPr>
      <w:rPr>
        <w:rFonts w:ascii="Arial" w:hAnsi="Arial" w:cs="Times New Roman" w:hint="default"/>
        <w:color w:val="777777"/>
      </w:rPr>
    </w:lvl>
    <w:lvl w:ilvl="2">
      <w:start w:val="1"/>
      <w:numFmt w:val="decimal"/>
      <w:lvlText w:val="%1.%2.%3"/>
      <w:lvlJc w:val="left"/>
      <w:pPr>
        <w:tabs>
          <w:tab w:val="num" w:pos="1134"/>
        </w:tabs>
        <w:ind w:left="1134" w:hanging="1134"/>
      </w:pPr>
      <w:rPr>
        <w:rFonts w:ascii="Arial" w:hAnsi="Arial" w:cs="Times New Roman" w:hint="default"/>
        <w:color w:val="777777"/>
      </w:rPr>
    </w:lvl>
    <w:lvl w:ilvl="3">
      <w:start w:val="1"/>
      <w:numFmt w:val="decimal"/>
      <w:lvlText w:val="%1.%2.%3.%4"/>
      <w:lvlJc w:val="left"/>
      <w:pPr>
        <w:tabs>
          <w:tab w:val="num" w:pos="1134"/>
        </w:tabs>
        <w:ind w:left="1134" w:hanging="1134"/>
      </w:pPr>
      <w:rPr>
        <w:rFonts w:ascii="Arial" w:hAnsi="Arial" w:cs="Times New Roman" w:hint="default"/>
        <w:color w:val="auto"/>
        <w:sz w:val="20"/>
      </w:rPr>
    </w:lvl>
    <w:lvl w:ilvl="4">
      <w:start w:val="1"/>
      <w:numFmt w:val="decimal"/>
      <w:lvlText w:val="%1.%2.%3.%4.%5"/>
      <w:lvlJc w:val="left"/>
      <w:pPr>
        <w:tabs>
          <w:tab w:val="num" w:pos="1134"/>
        </w:tabs>
        <w:ind w:left="1134" w:hanging="1134"/>
      </w:pPr>
      <w:rPr>
        <w:rFonts w:ascii="Arial" w:hAnsi="Arial" w:cs="Times New Roman" w:hint="default"/>
        <w:color w:val="777777"/>
        <w:sz w:val="20"/>
      </w:rPr>
    </w:lvl>
    <w:lvl w:ilvl="5">
      <w:start w:val="1"/>
      <w:numFmt w:val="none"/>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space"/>
      <w:lvlText w:val=""/>
      <w:lvlJc w:val="left"/>
      <w:rPr>
        <w:rFonts w:cs="Times New Roman" w:hint="default"/>
      </w:rPr>
    </w:lvl>
  </w:abstractNum>
  <w:abstractNum w:abstractNumId="22" w15:restartNumberingAfterBreak="0">
    <w:nsid w:val="46921476"/>
    <w:multiLevelType w:val="hybridMultilevel"/>
    <w:tmpl w:val="38187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AE7253"/>
    <w:multiLevelType w:val="multilevel"/>
    <w:tmpl w:val="E17289D8"/>
    <w:numStyleLink w:val="ListAppendices"/>
  </w:abstractNum>
  <w:abstractNum w:abstractNumId="24" w15:restartNumberingAfterBreak="0">
    <w:nsid w:val="4AD62AAD"/>
    <w:multiLevelType w:val="hybridMultilevel"/>
    <w:tmpl w:val="F83261D6"/>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465F35"/>
    <w:multiLevelType w:val="hybridMultilevel"/>
    <w:tmpl w:val="5E8235C4"/>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26" w15:restartNumberingAfterBreak="0">
    <w:nsid w:val="50A059D3"/>
    <w:multiLevelType w:val="multilevel"/>
    <w:tmpl w:val="E17289D8"/>
    <w:styleLink w:val="ListAppendices"/>
    <w:lvl w:ilvl="0">
      <w:start w:val="1"/>
      <w:numFmt w:val="decimal"/>
      <w:lvlRestart w:val="0"/>
      <w:lvlText w:val="Appendix %1"/>
      <w:lvlJc w:val="left"/>
      <w:pPr>
        <w:tabs>
          <w:tab w:val="num" w:pos="2268"/>
        </w:tabs>
        <w:ind w:left="2268" w:hanging="2268"/>
      </w:pPr>
      <w:rPr>
        <w:rFonts w:ascii="Helvetica" w:hAnsi="Helvetica" w:cs="Times New Roman" w:hint="default"/>
        <w:color w:val="91CA5F"/>
        <w:sz w:val="32"/>
        <w:szCs w:val="32"/>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color w:val="76787B"/>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sz w:val="18"/>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15:restartNumberingAfterBreak="0">
    <w:nsid w:val="551B2993"/>
    <w:multiLevelType w:val="hybridMultilevel"/>
    <w:tmpl w:val="6AAE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52469E"/>
    <w:multiLevelType w:val="hybridMultilevel"/>
    <w:tmpl w:val="6B44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6445C5"/>
    <w:multiLevelType w:val="multilevel"/>
    <w:tmpl w:val="1BF61590"/>
    <w:lvl w:ilvl="0">
      <w:start w:val="1"/>
      <w:numFmt w:val="none"/>
      <w:suff w:val="nothing"/>
      <w:lvlText w:val=""/>
      <w:lvlJc w:val="left"/>
      <w:pPr>
        <w:ind w:left="284"/>
      </w:pPr>
      <w:rPr>
        <w:rFonts w:ascii="Arial" w:hAnsi="Arial" w:cs="Times New Roman" w:hint="default"/>
        <w:color w:val="auto"/>
      </w:rPr>
    </w:lvl>
    <w:lvl w:ilvl="1">
      <w:start w:val="1"/>
      <w:numFmt w:val="none"/>
      <w:pStyle w:val="ListParagraph2"/>
      <w:suff w:val="nothing"/>
      <w:lvlText w:val=""/>
      <w:lvlJc w:val="left"/>
      <w:pPr>
        <w:ind w:left="567"/>
      </w:pPr>
      <w:rPr>
        <w:rFonts w:ascii="Arial" w:hAnsi="Arial" w:cs="Times New Roman" w:hint="default"/>
        <w:color w:val="auto"/>
      </w:rPr>
    </w:lvl>
    <w:lvl w:ilvl="2">
      <w:start w:val="1"/>
      <w:numFmt w:val="none"/>
      <w:pStyle w:val="ListParagraph3"/>
      <w:suff w:val="nothing"/>
      <w:lvlText w:val=""/>
      <w:lvlJc w:val="left"/>
      <w:pPr>
        <w:ind w:left="851"/>
      </w:pPr>
      <w:rPr>
        <w:rFonts w:ascii="Arial" w:hAnsi="Arial" w:cs="Times New Roman" w:hint="default"/>
        <w:color w:val="auto"/>
      </w:rPr>
    </w:lvl>
    <w:lvl w:ilvl="3">
      <w:start w:val="1"/>
      <w:numFmt w:val="none"/>
      <w:pStyle w:val="ListParagraph4"/>
      <w:suff w:val="nothing"/>
      <w:lvlText w:val=""/>
      <w:lvlJc w:val="left"/>
      <w:pPr>
        <w:ind w:left="1134"/>
      </w:pPr>
      <w:rPr>
        <w:rFonts w:ascii="Arial" w:hAnsi="Arial" w:cs="Times New Roman" w:hint="default"/>
        <w:color w:val="auto"/>
      </w:rPr>
    </w:lvl>
    <w:lvl w:ilvl="4">
      <w:start w:val="1"/>
      <w:numFmt w:val="none"/>
      <w:pStyle w:val="ListParagraph5"/>
      <w:suff w:val="nothing"/>
      <w:lvlText w:val=""/>
      <w:lvlJc w:val="left"/>
      <w:pPr>
        <w:ind w:left="1418"/>
      </w:pPr>
      <w:rPr>
        <w:rFonts w:ascii="Arial" w:hAnsi="Arial" w:cs="Times New Roman" w:hint="default"/>
        <w:color w:val="auto"/>
      </w:rPr>
    </w:lvl>
    <w:lvl w:ilvl="5">
      <w:start w:val="1"/>
      <w:numFmt w:val="none"/>
      <w:pStyle w:val="ListParagraph6"/>
      <w:suff w:val="nothing"/>
      <w:lvlText w:val=""/>
      <w:lvlJc w:val="left"/>
      <w:pPr>
        <w:ind w:left="1701"/>
      </w:pPr>
      <w:rPr>
        <w:rFonts w:ascii="Arial" w:hAnsi="Arial" w:cs="Times New Roman" w:hint="default"/>
        <w:color w:val="auto"/>
      </w:rPr>
    </w:lvl>
    <w:lvl w:ilvl="6">
      <w:start w:val="1"/>
      <w:numFmt w:val="none"/>
      <w:suff w:val="nothing"/>
      <w:lvlText w:val=""/>
      <w:lvlJc w:val="left"/>
      <w:pPr>
        <w:ind w:left="2555"/>
      </w:pPr>
      <w:rPr>
        <w:rFonts w:cs="Times New Roman" w:hint="default"/>
        <w:color w:val="000000"/>
      </w:rPr>
    </w:lvl>
    <w:lvl w:ilvl="7">
      <w:start w:val="1"/>
      <w:numFmt w:val="none"/>
      <w:suff w:val="nothing"/>
      <w:lvlText w:val=""/>
      <w:lvlJc w:val="left"/>
      <w:pPr>
        <w:ind w:left="2839"/>
      </w:pPr>
      <w:rPr>
        <w:rFonts w:cs="Times New Roman" w:hint="default"/>
      </w:rPr>
    </w:lvl>
    <w:lvl w:ilvl="8">
      <w:numFmt w:val="none"/>
      <w:lvlText w:val=""/>
      <w:lvlJc w:val="left"/>
      <w:pPr>
        <w:tabs>
          <w:tab w:val="num" w:pos="3123"/>
        </w:tabs>
        <w:ind w:left="3123"/>
      </w:pPr>
      <w:rPr>
        <w:rFonts w:cs="Times New Roman" w:hint="default"/>
      </w:rPr>
    </w:lvl>
  </w:abstractNum>
  <w:abstractNum w:abstractNumId="30" w15:restartNumberingAfterBreak="0">
    <w:nsid w:val="59002B4F"/>
    <w:multiLevelType w:val="hybridMultilevel"/>
    <w:tmpl w:val="87987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DA624A"/>
    <w:multiLevelType w:val="multilevel"/>
    <w:tmpl w:val="B936D9C2"/>
    <w:lvl w:ilvl="0">
      <w:start w:val="1"/>
      <w:numFmt w:val="decimal"/>
      <w:lvlText w:val="%1.0"/>
      <w:lvlJc w:val="left"/>
      <w:pPr>
        <w:ind w:left="720" w:hanging="720"/>
      </w:pPr>
      <w:rPr>
        <w:rFonts w:hint="default"/>
      </w:rPr>
    </w:lvl>
    <w:lvl w:ilvl="1">
      <w:start w:val="1"/>
      <w:numFmt w:val="decimal"/>
      <w:pStyle w:val="Heading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26E5373"/>
    <w:multiLevelType w:val="multilevel"/>
    <w:tmpl w:val="8062BE80"/>
    <w:styleLink w:val="ListTableNumber"/>
    <w:lvl w:ilvl="0">
      <w:start w:val="1"/>
      <w:numFmt w:val="decimal"/>
      <w:lvlText w:val="%1."/>
      <w:lvlJc w:val="left"/>
      <w:pPr>
        <w:tabs>
          <w:tab w:val="num" w:pos="284"/>
        </w:tabs>
        <w:ind w:left="284" w:hanging="284"/>
      </w:pPr>
      <w:rPr>
        <w:rFonts w:ascii="Arial" w:hAnsi="Arial" w:cs="Times New Roman" w:hint="default"/>
        <w:b w:val="0"/>
        <w:i w:val="0"/>
        <w:color w:val="auto"/>
        <w:sz w:val="21"/>
        <w:szCs w:val="21"/>
      </w:rPr>
    </w:lvl>
    <w:lvl w:ilvl="1">
      <w:start w:val="1"/>
      <w:numFmt w:val="lowerLetter"/>
      <w:lvlText w:val="%2."/>
      <w:lvlJc w:val="left"/>
      <w:pPr>
        <w:tabs>
          <w:tab w:val="num" w:pos="567"/>
        </w:tabs>
        <w:ind w:left="567" w:hanging="283"/>
      </w:pPr>
      <w:rPr>
        <w:rFonts w:ascii="Arial" w:hAnsi="Arial" w:cs="Times New Roman" w:hint="default"/>
        <w:b w:val="0"/>
        <w:i w:val="0"/>
        <w:color w:val="auto"/>
        <w:sz w:val="21"/>
        <w:szCs w:val="21"/>
      </w:rPr>
    </w:lvl>
    <w:lvl w:ilvl="2">
      <w:start w:val="1"/>
      <w:numFmt w:val="none"/>
      <w:lvlText w:val=""/>
      <w:lvlJc w:val="left"/>
      <w:pPr>
        <w:tabs>
          <w:tab w:val="num" w:pos="0"/>
        </w:tabs>
      </w:pPr>
      <w:rPr>
        <w:rFonts w:ascii="Arial" w:hAnsi="Arial" w:cs="Times New Roman" w:hint="default"/>
        <w:b w:val="0"/>
        <w:i w:val="0"/>
        <w:sz w:val="18"/>
      </w:rPr>
    </w:lvl>
    <w:lvl w:ilvl="3">
      <w:start w:val="1"/>
      <w:numFmt w:val="none"/>
      <w:suff w:val="nothing"/>
      <w:lvlText w:val=""/>
      <w:lvlJc w:val="left"/>
      <w:rPr>
        <w:rFonts w:ascii="Arial" w:hAnsi="Arial" w:cs="Times New Roman" w:hint="default"/>
        <w:b w:val="0"/>
        <w:i w:val="0"/>
        <w:sz w:val="18"/>
      </w:rPr>
    </w:lvl>
    <w:lvl w:ilvl="4">
      <w:start w:val="1"/>
      <w:numFmt w:val="none"/>
      <w:suff w:val="nothing"/>
      <w:lvlText w:val=""/>
      <w:lvlJc w:val="left"/>
      <w:rPr>
        <w:rFonts w:ascii="Arial" w:hAnsi="Arial" w:cs="Times New Roman" w:hint="default"/>
        <w:b w:val="0"/>
        <w:i w:val="0"/>
        <w:sz w:val="18"/>
      </w:rPr>
    </w:lvl>
    <w:lvl w:ilvl="5">
      <w:start w:val="1"/>
      <w:numFmt w:val="none"/>
      <w:suff w:val="nothing"/>
      <w:lvlText w:val=""/>
      <w:lvlJc w:val="left"/>
      <w:rPr>
        <w:rFonts w:ascii="Arial" w:hAnsi="Arial" w:cs="Times New Roman" w:hint="default"/>
        <w:b w:val="0"/>
        <w:i w:val="0"/>
        <w:sz w:val="18"/>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3" w15:restartNumberingAfterBreak="0">
    <w:nsid w:val="65EC6D56"/>
    <w:multiLevelType w:val="hybridMultilevel"/>
    <w:tmpl w:val="B36255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9971B6F"/>
    <w:multiLevelType w:val="hybridMultilevel"/>
    <w:tmpl w:val="707485C6"/>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35" w15:restartNumberingAfterBreak="0">
    <w:nsid w:val="6BD0607D"/>
    <w:multiLevelType w:val="hybridMultilevel"/>
    <w:tmpl w:val="EEACE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2671B"/>
    <w:multiLevelType w:val="multilevel"/>
    <w:tmpl w:val="8062BE80"/>
    <w:numStyleLink w:val="ListTableNumber"/>
  </w:abstractNum>
  <w:abstractNum w:abstractNumId="37"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cs="Times New Roman" w:hint="default"/>
        <w:color w:val="auto"/>
      </w:rPr>
    </w:lvl>
    <w:lvl w:ilvl="1">
      <w:start w:val="1"/>
      <w:numFmt w:val="lowerRoman"/>
      <w:pStyle w:val="ListAlpha2"/>
      <w:lvlText w:val="%2."/>
      <w:lvlJc w:val="left"/>
      <w:pPr>
        <w:tabs>
          <w:tab w:val="num" w:pos="567"/>
        </w:tabs>
        <w:ind w:left="567" w:hanging="283"/>
      </w:pPr>
      <w:rPr>
        <w:rFonts w:ascii="Arial" w:hAnsi="Arial" w:cs="Times New Roman" w:hint="default"/>
        <w:color w:val="auto"/>
      </w:rPr>
    </w:lvl>
    <w:lvl w:ilvl="2">
      <w:start w:val="1"/>
      <w:numFmt w:val="decimal"/>
      <w:pStyle w:val="ListAlpha3"/>
      <w:lvlText w:val="%3."/>
      <w:lvlJc w:val="left"/>
      <w:pPr>
        <w:tabs>
          <w:tab w:val="num" w:pos="851"/>
        </w:tabs>
        <w:ind w:left="851" w:hanging="284"/>
      </w:pPr>
      <w:rPr>
        <w:rFonts w:ascii="Arial" w:hAnsi="Arial" w:cs="Times New Roman" w:hint="default"/>
        <w:color w:val="auto"/>
      </w:rPr>
    </w:lvl>
    <w:lvl w:ilvl="3">
      <w:start w:val="1"/>
      <w:numFmt w:val="upperLetter"/>
      <w:pStyle w:val="ListAlpha4"/>
      <w:lvlText w:val="%4."/>
      <w:lvlJc w:val="left"/>
      <w:pPr>
        <w:tabs>
          <w:tab w:val="num" w:pos="1134"/>
        </w:tabs>
        <w:ind w:left="1134" w:hanging="283"/>
      </w:pPr>
      <w:rPr>
        <w:rFonts w:ascii="Arial" w:hAnsi="Arial" w:cs="Times New Roman" w:hint="default"/>
        <w:color w:val="auto"/>
      </w:rPr>
    </w:lvl>
    <w:lvl w:ilvl="4">
      <w:start w:val="1"/>
      <w:numFmt w:val="upperRoman"/>
      <w:pStyle w:val="ListAlpha5"/>
      <w:lvlText w:val="%5."/>
      <w:lvlJc w:val="left"/>
      <w:pPr>
        <w:tabs>
          <w:tab w:val="num" w:pos="1418"/>
        </w:tabs>
        <w:ind w:left="1418" w:hanging="284"/>
      </w:pPr>
      <w:rPr>
        <w:rFonts w:ascii="Arial" w:hAnsi="Arial" w:cs="Times New Roman" w:hint="default"/>
        <w:color w:val="auto"/>
      </w:rPr>
    </w:lvl>
    <w:lvl w:ilvl="5">
      <w:start w:val="1"/>
      <w:numFmt w:val="decimal"/>
      <w:pStyle w:val="ListAlpha6"/>
      <w:lvlText w:val="%6."/>
      <w:lvlJc w:val="left"/>
      <w:pPr>
        <w:tabs>
          <w:tab w:val="num" w:pos="1701"/>
        </w:tabs>
        <w:ind w:left="1701" w:hanging="283"/>
      </w:pPr>
      <w:rPr>
        <w:rFonts w:ascii="Arial" w:hAnsi="Arial" w:cs="Times New Roman" w:hint="default"/>
        <w:color w:val="auto"/>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38" w15:restartNumberingAfterBreak="0">
    <w:nsid w:val="6ED77C84"/>
    <w:multiLevelType w:val="multilevel"/>
    <w:tmpl w:val="413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DF3DE8"/>
    <w:multiLevelType w:val="hybridMultilevel"/>
    <w:tmpl w:val="6B643D24"/>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F324B4"/>
    <w:multiLevelType w:val="hybridMultilevel"/>
    <w:tmpl w:val="F216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94F51"/>
    <w:multiLevelType w:val="hybridMultilevel"/>
    <w:tmpl w:val="2A00A99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7DDA59D7"/>
    <w:multiLevelType w:val="hybridMultilevel"/>
    <w:tmpl w:val="8CF8A5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F2D2393"/>
    <w:multiLevelType w:val="hybridMultilevel"/>
    <w:tmpl w:val="FA1A575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14"/>
  </w:num>
  <w:num w:numId="4">
    <w:abstractNumId w:val="21"/>
  </w:num>
  <w:num w:numId="5">
    <w:abstractNumId w:val="1"/>
  </w:num>
  <w:num w:numId="6">
    <w:abstractNumId w:val="8"/>
  </w:num>
  <w:num w:numId="7">
    <w:abstractNumId w:val="32"/>
  </w:num>
  <w:num w:numId="8">
    <w:abstractNumId w:val="37"/>
  </w:num>
  <w:num w:numId="9">
    <w:abstractNumId w:val="36"/>
  </w:num>
  <w:num w:numId="10">
    <w:abstractNumId w:val="10"/>
  </w:num>
  <w:num w:numId="11">
    <w:abstractNumId w:val="2"/>
  </w:num>
  <w:num w:numId="12">
    <w:abstractNumId w:val="26"/>
  </w:num>
  <w:num w:numId="13">
    <w:abstractNumId w:val="23"/>
    <w:lvlOverride w:ilvl="0">
      <w:lvl w:ilvl="0">
        <w:start w:val="1"/>
        <w:numFmt w:val="decimal"/>
        <w:lvlRestart w:val="0"/>
        <w:pStyle w:val="AppendixH1"/>
        <w:lvlText w:val="Appendix %1"/>
        <w:lvlJc w:val="left"/>
        <w:pPr>
          <w:tabs>
            <w:tab w:val="num" w:pos="3261"/>
          </w:tabs>
          <w:ind w:left="3261" w:hanging="2268"/>
        </w:pPr>
        <w:rPr>
          <w:rFonts w:ascii="Cambria Math" w:hAnsi="Cambria Math" w:cs="Cambria Math" w:hint="default"/>
          <w:b/>
          <w:color w:val="91CA5F"/>
          <w:sz w:val="32"/>
          <w:szCs w:val="32"/>
        </w:rPr>
      </w:lvl>
    </w:lvlOverride>
  </w:num>
  <w:num w:numId="14">
    <w:abstractNumId w:val="29"/>
  </w:num>
  <w:num w:numId="15">
    <w:abstractNumId w:val="0"/>
  </w:num>
  <w:num w:numId="16">
    <w:abstractNumId w:val="16"/>
  </w:num>
  <w:num w:numId="17">
    <w:abstractNumId w:val="38"/>
  </w:num>
  <w:num w:numId="18">
    <w:abstractNumId w:val="3"/>
  </w:num>
  <w:num w:numId="19">
    <w:abstractNumId w:val="12"/>
  </w:num>
  <w:num w:numId="20">
    <w:abstractNumId w:val="7"/>
  </w:num>
  <w:num w:numId="21">
    <w:abstractNumId w:val="30"/>
  </w:num>
  <w:num w:numId="22">
    <w:abstractNumId w:val="22"/>
  </w:num>
  <w:num w:numId="23">
    <w:abstractNumId w:val="40"/>
  </w:num>
  <w:num w:numId="24">
    <w:abstractNumId w:val="31"/>
  </w:num>
  <w:num w:numId="25">
    <w:abstractNumId w:val="12"/>
  </w:num>
  <w:num w:numId="26">
    <w:abstractNumId w:val="2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1"/>
  </w:num>
  <w:num w:numId="30">
    <w:abstractNumId w:val="42"/>
  </w:num>
  <w:num w:numId="31">
    <w:abstractNumId w:val="15"/>
  </w:num>
  <w:num w:numId="32">
    <w:abstractNumId w:val="13"/>
  </w:num>
  <w:num w:numId="33">
    <w:abstractNumId w:val="34"/>
  </w:num>
  <w:num w:numId="34">
    <w:abstractNumId w:val="25"/>
  </w:num>
  <w:num w:numId="35">
    <w:abstractNumId w:val="39"/>
  </w:num>
  <w:num w:numId="36">
    <w:abstractNumId w:val="24"/>
  </w:num>
  <w:num w:numId="37">
    <w:abstractNumId w:val="5"/>
  </w:num>
  <w:num w:numId="38">
    <w:abstractNumId w:val="19"/>
  </w:num>
  <w:num w:numId="39">
    <w:abstractNumId w:val="43"/>
  </w:num>
  <w:num w:numId="40">
    <w:abstractNumId w:val="18"/>
  </w:num>
  <w:num w:numId="41">
    <w:abstractNumId w:val="35"/>
  </w:num>
  <w:num w:numId="42">
    <w:abstractNumId w:val="27"/>
  </w:num>
  <w:num w:numId="43">
    <w:abstractNumId w:val="28"/>
  </w:num>
  <w:num w:numId="44">
    <w:abstractNumId w:val="41"/>
  </w:num>
  <w:num w:numId="45">
    <w:abstractNumId w:val="17"/>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E1"/>
    <w:rsid w:val="0000132C"/>
    <w:rsid w:val="00001E10"/>
    <w:rsid w:val="00004B6C"/>
    <w:rsid w:val="0000551B"/>
    <w:rsid w:val="000056A4"/>
    <w:rsid w:val="00006100"/>
    <w:rsid w:val="00012758"/>
    <w:rsid w:val="00012F62"/>
    <w:rsid w:val="00013FB2"/>
    <w:rsid w:val="00020E5F"/>
    <w:rsid w:val="00022DE8"/>
    <w:rsid w:val="0002372A"/>
    <w:rsid w:val="000254E2"/>
    <w:rsid w:val="00025DAE"/>
    <w:rsid w:val="00025E76"/>
    <w:rsid w:val="00027238"/>
    <w:rsid w:val="00027345"/>
    <w:rsid w:val="00031036"/>
    <w:rsid w:val="00031801"/>
    <w:rsid w:val="000324D7"/>
    <w:rsid w:val="00035A7A"/>
    <w:rsid w:val="00035B00"/>
    <w:rsid w:val="000361B6"/>
    <w:rsid w:val="00036573"/>
    <w:rsid w:val="00037E4A"/>
    <w:rsid w:val="00041084"/>
    <w:rsid w:val="0004152A"/>
    <w:rsid w:val="0004635B"/>
    <w:rsid w:val="00050B4F"/>
    <w:rsid w:val="00051481"/>
    <w:rsid w:val="00055367"/>
    <w:rsid w:val="00056E6C"/>
    <w:rsid w:val="000572CA"/>
    <w:rsid w:val="000606F1"/>
    <w:rsid w:val="0006215B"/>
    <w:rsid w:val="00063420"/>
    <w:rsid w:val="00063775"/>
    <w:rsid w:val="000644B3"/>
    <w:rsid w:val="00064B17"/>
    <w:rsid w:val="00065F78"/>
    <w:rsid w:val="00067AD3"/>
    <w:rsid w:val="00071C7D"/>
    <w:rsid w:val="00071E36"/>
    <w:rsid w:val="00074511"/>
    <w:rsid w:val="00074FC6"/>
    <w:rsid w:val="00076F97"/>
    <w:rsid w:val="0007766C"/>
    <w:rsid w:val="00083CBC"/>
    <w:rsid w:val="0008702A"/>
    <w:rsid w:val="000870BB"/>
    <w:rsid w:val="00087D93"/>
    <w:rsid w:val="00091E57"/>
    <w:rsid w:val="00093736"/>
    <w:rsid w:val="00094CC3"/>
    <w:rsid w:val="0009615D"/>
    <w:rsid w:val="000963B6"/>
    <w:rsid w:val="000A0416"/>
    <w:rsid w:val="000A0D0A"/>
    <w:rsid w:val="000A288C"/>
    <w:rsid w:val="000A37DC"/>
    <w:rsid w:val="000A4A66"/>
    <w:rsid w:val="000A6F76"/>
    <w:rsid w:val="000B01BC"/>
    <w:rsid w:val="000B2895"/>
    <w:rsid w:val="000B3731"/>
    <w:rsid w:val="000B3EBE"/>
    <w:rsid w:val="000B6676"/>
    <w:rsid w:val="000B7800"/>
    <w:rsid w:val="000B7C4B"/>
    <w:rsid w:val="000C0C22"/>
    <w:rsid w:val="000C1D1E"/>
    <w:rsid w:val="000C2F6F"/>
    <w:rsid w:val="000C3BAB"/>
    <w:rsid w:val="000C3D24"/>
    <w:rsid w:val="000C4DAE"/>
    <w:rsid w:val="000D3045"/>
    <w:rsid w:val="000D32CD"/>
    <w:rsid w:val="000D4754"/>
    <w:rsid w:val="000D4EBF"/>
    <w:rsid w:val="000E5871"/>
    <w:rsid w:val="000E6FA3"/>
    <w:rsid w:val="000F2848"/>
    <w:rsid w:val="000F4A35"/>
    <w:rsid w:val="00100695"/>
    <w:rsid w:val="0010082C"/>
    <w:rsid w:val="001015A1"/>
    <w:rsid w:val="00101BE3"/>
    <w:rsid w:val="00101BE6"/>
    <w:rsid w:val="001049E3"/>
    <w:rsid w:val="00104AE4"/>
    <w:rsid w:val="001063C6"/>
    <w:rsid w:val="00110DA9"/>
    <w:rsid w:val="00112619"/>
    <w:rsid w:val="00113F76"/>
    <w:rsid w:val="00115C98"/>
    <w:rsid w:val="001172DE"/>
    <w:rsid w:val="001201A1"/>
    <w:rsid w:val="00122A6B"/>
    <w:rsid w:val="00123424"/>
    <w:rsid w:val="00123D4C"/>
    <w:rsid w:val="001255C4"/>
    <w:rsid w:val="00130512"/>
    <w:rsid w:val="00130C3F"/>
    <w:rsid w:val="001312BC"/>
    <w:rsid w:val="0013218E"/>
    <w:rsid w:val="001364ED"/>
    <w:rsid w:val="001403C6"/>
    <w:rsid w:val="0014073A"/>
    <w:rsid w:val="00140D35"/>
    <w:rsid w:val="00144045"/>
    <w:rsid w:val="00146653"/>
    <w:rsid w:val="00147041"/>
    <w:rsid w:val="0015033D"/>
    <w:rsid w:val="001505D8"/>
    <w:rsid w:val="00154790"/>
    <w:rsid w:val="00156423"/>
    <w:rsid w:val="001600E5"/>
    <w:rsid w:val="00165814"/>
    <w:rsid w:val="00166F98"/>
    <w:rsid w:val="00171AD9"/>
    <w:rsid w:val="0017647F"/>
    <w:rsid w:val="00176812"/>
    <w:rsid w:val="0017752C"/>
    <w:rsid w:val="0018035E"/>
    <w:rsid w:val="001829A7"/>
    <w:rsid w:val="00182AE7"/>
    <w:rsid w:val="00182C98"/>
    <w:rsid w:val="00185154"/>
    <w:rsid w:val="00186239"/>
    <w:rsid w:val="00186E8F"/>
    <w:rsid w:val="00187544"/>
    <w:rsid w:val="0019114D"/>
    <w:rsid w:val="00191973"/>
    <w:rsid w:val="00192CF7"/>
    <w:rsid w:val="0019717E"/>
    <w:rsid w:val="00197FC9"/>
    <w:rsid w:val="001A19F8"/>
    <w:rsid w:val="001A2852"/>
    <w:rsid w:val="001A7546"/>
    <w:rsid w:val="001A7F55"/>
    <w:rsid w:val="001B56E7"/>
    <w:rsid w:val="001B5FDB"/>
    <w:rsid w:val="001C2C3B"/>
    <w:rsid w:val="001C3C65"/>
    <w:rsid w:val="001C4086"/>
    <w:rsid w:val="001C4DCC"/>
    <w:rsid w:val="001C66A2"/>
    <w:rsid w:val="001D1A6E"/>
    <w:rsid w:val="001D271B"/>
    <w:rsid w:val="001D2893"/>
    <w:rsid w:val="001D2D05"/>
    <w:rsid w:val="001D3CD5"/>
    <w:rsid w:val="001D4030"/>
    <w:rsid w:val="001D7626"/>
    <w:rsid w:val="001E06B6"/>
    <w:rsid w:val="001E3229"/>
    <w:rsid w:val="001E3A4F"/>
    <w:rsid w:val="001E569D"/>
    <w:rsid w:val="001E571A"/>
    <w:rsid w:val="001E5EBA"/>
    <w:rsid w:val="001E64EC"/>
    <w:rsid w:val="001E7482"/>
    <w:rsid w:val="001E7827"/>
    <w:rsid w:val="001F10D8"/>
    <w:rsid w:val="001F16CA"/>
    <w:rsid w:val="001F1BB9"/>
    <w:rsid w:val="001F1BD1"/>
    <w:rsid w:val="001F2617"/>
    <w:rsid w:val="001F3F12"/>
    <w:rsid w:val="001F51E8"/>
    <w:rsid w:val="001F78A8"/>
    <w:rsid w:val="00200A1B"/>
    <w:rsid w:val="002011F7"/>
    <w:rsid w:val="00202405"/>
    <w:rsid w:val="002031D2"/>
    <w:rsid w:val="002039E5"/>
    <w:rsid w:val="00203A95"/>
    <w:rsid w:val="00206AE4"/>
    <w:rsid w:val="00210DEF"/>
    <w:rsid w:val="002117F1"/>
    <w:rsid w:val="0021527D"/>
    <w:rsid w:val="0021681E"/>
    <w:rsid w:val="0021716F"/>
    <w:rsid w:val="00221C91"/>
    <w:rsid w:val="00222215"/>
    <w:rsid w:val="002237F1"/>
    <w:rsid w:val="002245F8"/>
    <w:rsid w:val="00225988"/>
    <w:rsid w:val="002260BA"/>
    <w:rsid w:val="0023005B"/>
    <w:rsid w:val="002309E0"/>
    <w:rsid w:val="00232A64"/>
    <w:rsid w:val="00232DCF"/>
    <w:rsid w:val="00233161"/>
    <w:rsid w:val="00233883"/>
    <w:rsid w:val="00234EC3"/>
    <w:rsid w:val="00235BF2"/>
    <w:rsid w:val="00241A67"/>
    <w:rsid w:val="00244C9A"/>
    <w:rsid w:val="00246D45"/>
    <w:rsid w:val="0024701B"/>
    <w:rsid w:val="0025119D"/>
    <w:rsid w:val="0025173B"/>
    <w:rsid w:val="00252144"/>
    <w:rsid w:val="00252201"/>
    <w:rsid w:val="00254DD8"/>
    <w:rsid w:val="00256AF0"/>
    <w:rsid w:val="00263A13"/>
    <w:rsid w:val="002652E7"/>
    <w:rsid w:val="00265942"/>
    <w:rsid w:val="00267546"/>
    <w:rsid w:val="0027163C"/>
    <w:rsid w:val="00273BB1"/>
    <w:rsid w:val="002759AA"/>
    <w:rsid w:val="00275D84"/>
    <w:rsid w:val="00282014"/>
    <w:rsid w:val="00284E83"/>
    <w:rsid w:val="002850D9"/>
    <w:rsid w:val="00285488"/>
    <w:rsid w:val="00285C8E"/>
    <w:rsid w:val="00287716"/>
    <w:rsid w:val="00290B92"/>
    <w:rsid w:val="00292451"/>
    <w:rsid w:val="0029273C"/>
    <w:rsid w:val="00293999"/>
    <w:rsid w:val="0029556C"/>
    <w:rsid w:val="00297475"/>
    <w:rsid w:val="00297FFB"/>
    <w:rsid w:val="002A21ED"/>
    <w:rsid w:val="002A295E"/>
    <w:rsid w:val="002A64E4"/>
    <w:rsid w:val="002B15F1"/>
    <w:rsid w:val="002B4003"/>
    <w:rsid w:val="002B4EDE"/>
    <w:rsid w:val="002B5B8C"/>
    <w:rsid w:val="002B70D6"/>
    <w:rsid w:val="002B71AB"/>
    <w:rsid w:val="002B7478"/>
    <w:rsid w:val="002C1494"/>
    <w:rsid w:val="002C3966"/>
    <w:rsid w:val="002C43B9"/>
    <w:rsid w:val="002C5B1C"/>
    <w:rsid w:val="002C6094"/>
    <w:rsid w:val="002D1159"/>
    <w:rsid w:val="002D37EF"/>
    <w:rsid w:val="002D4254"/>
    <w:rsid w:val="002D47CE"/>
    <w:rsid w:val="002D4E6E"/>
    <w:rsid w:val="002D5BAC"/>
    <w:rsid w:val="002D5CE5"/>
    <w:rsid w:val="002D65CD"/>
    <w:rsid w:val="002E2CC6"/>
    <w:rsid w:val="002E3023"/>
    <w:rsid w:val="002E33D3"/>
    <w:rsid w:val="002E3C83"/>
    <w:rsid w:val="002E6B07"/>
    <w:rsid w:val="002F319F"/>
    <w:rsid w:val="002F5E53"/>
    <w:rsid w:val="00300BE9"/>
    <w:rsid w:val="00301893"/>
    <w:rsid w:val="00302250"/>
    <w:rsid w:val="00302344"/>
    <w:rsid w:val="00306753"/>
    <w:rsid w:val="0030684A"/>
    <w:rsid w:val="0030771A"/>
    <w:rsid w:val="0030774C"/>
    <w:rsid w:val="0031031E"/>
    <w:rsid w:val="00311AE4"/>
    <w:rsid w:val="00314951"/>
    <w:rsid w:val="00314FAD"/>
    <w:rsid w:val="003206F3"/>
    <w:rsid w:val="00321CF2"/>
    <w:rsid w:val="003266E4"/>
    <w:rsid w:val="00327142"/>
    <w:rsid w:val="003275C9"/>
    <w:rsid w:val="00330487"/>
    <w:rsid w:val="00331678"/>
    <w:rsid w:val="00331BA6"/>
    <w:rsid w:val="00332B6D"/>
    <w:rsid w:val="0033359C"/>
    <w:rsid w:val="00333D6A"/>
    <w:rsid w:val="00334160"/>
    <w:rsid w:val="0033690E"/>
    <w:rsid w:val="003371EC"/>
    <w:rsid w:val="00340BAF"/>
    <w:rsid w:val="003411DD"/>
    <w:rsid w:val="00342E62"/>
    <w:rsid w:val="003432E6"/>
    <w:rsid w:val="00343DD4"/>
    <w:rsid w:val="00346023"/>
    <w:rsid w:val="00346C58"/>
    <w:rsid w:val="00346E74"/>
    <w:rsid w:val="00350744"/>
    <w:rsid w:val="00352DF6"/>
    <w:rsid w:val="00353434"/>
    <w:rsid w:val="0035430C"/>
    <w:rsid w:val="00355F27"/>
    <w:rsid w:val="003604D1"/>
    <w:rsid w:val="00360F1D"/>
    <w:rsid w:val="00364475"/>
    <w:rsid w:val="003645A4"/>
    <w:rsid w:val="00365B6D"/>
    <w:rsid w:val="00371199"/>
    <w:rsid w:val="0037280C"/>
    <w:rsid w:val="0037398C"/>
    <w:rsid w:val="00374BB3"/>
    <w:rsid w:val="0037618F"/>
    <w:rsid w:val="00376DF6"/>
    <w:rsid w:val="00380181"/>
    <w:rsid w:val="00383303"/>
    <w:rsid w:val="003853C1"/>
    <w:rsid w:val="00386881"/>
    <w:rsid w:val="003908FE"/>
    <w:rsid w:val="003922E5"/>
    <w:rsid w:val="0039299A"/>
    <w:rsid w:val="00392B5C"/>
    <w:rsid w:val="00392C92"/>
    <w:rsid w:val="00394AF7"/>
    <w:rsid w:val="003A04C1"/>
    <w:rsid w:val="003A5085"/>
    <w:rsid w:val="003A67C3"/>
    <w:rsid w:val="003A6953"/>
    <w:rsid w:val="003B0945"/>
    <w:rsid w:val="003B0E97"/>
    <w:rsid w:val="003B113A"/>
    <w:rsid w:val="003B2020"/>
    <w:rsid w:val="003B2C05"/>
    <w:rsid w:val="003B4DCF"/>
    <w:rsid w:val="003B6540"/>
    <w:rsid w:val="003B71A4"/>
    <w:rsid w:val="003B7714"/>
    <w:rsid w:val="003C2B74"/>
    <w:rsid w:val="003C45F3"/>
    <w:rsid w:val="003D0955"/>
    <w:rsid w:val="003D22FF"/>
    <w:rsid w:val="003D3B71"/>
    <w:rsid w:val="003D56AF"/>
    <w:rsid w:val="003E0686"/>
    <w:rsid w:val="003E1EF3"/>
    <w:rsid w:val="003E4FA5"/>
    <w:rsid w:val="003E5319"/>
    <w:rsid w:val="003E7623"/>
    <w:rsid w:val="003F1927"/>
    <w:rsid w:val="003F23ED"/>
    <w:rsid w:val="003F3CEE"/>
    <w:rsid w:val="003F527C"/>
    <w:rsid w:val="003F52FC"/>
    <w:rsid w:val="0040170F"/>
    <w:rsid w:val="004018E9"/>
    <w:rsid w:val="004025AC"/>
    <w:rsid w:val="00403315"/>
    <w:rsid w:val="004033B1"/>
    <w:rsid w:val="004067FF"/>
    <w:rsid w:val="004071F3"/>
    <w:rsid w:val="00407776"/>
    <w:rsid w:val="00410FCD"/>
    <w:rsid w:val="00411AF6"/>
    <w:rsid w:val="0041477C"/>
    <w:rsid w:val="0041589D"/>
    <w:rsid w:val="00416A90"/>
    <w:rsid w:val="00416E3A"/>
    <w:rsid w:val="0041789B"/>
    <w:rsid w:val="004207FA"/>
    <w:rsid w:val="00421E66"/>
    <w:rsid w:val="00424348"/>
    <w:rsid w:val="00427353"/>
    <w:rsid w:val="004273C7"/>
    <w:rsid w:val="00431C66"/>
    <w:rsid w:val="00433779"/>
    <w:rsid w:val="00435024"/>
    <w:rsid w:val="0043564D"/>
    <w:rsid w:val="004359FD"/>
    <w:rsid w:val="0043628A"/>
    <w:rsid w:val="00436F80"/>
    <w:rsid w:val="0044043E"/>
    <w:rsid w:val="004419FA"/>
    <w:rsid w:val="00442E10"/>
    <w:rsid w:val="00444AE6"/>
    <w:rsid w:val="00446474"/>
    <w:rsid w:val="004478FD"/>
    <w:rsid w:val="0045009A"/>
    <w:rsid w:val="00452A03"/>
    <w:rsid w:val="00471EE0"/>
    <w:rsid w:val="0047410D"/>
    <w:rsid w:val="00474F43"/>
    <w:rsid w:val="00475648"/>
    <w:rsid w:val="00480FDB"/>
    <w:rsid w:val="00491C59"/>
    <w:rsid w:val="00492C84"/>
    <w:rsid w:val="00496B69"/>
    <w:rsid w:val="004A3DD5"/>
    <w:rsid w:val="004A488B"/>
    <w:rsid w:val="004A5F6B"/>
    <w:rsid w:val="004A639E"/>
    <w:rsid w:val="004B209E"/>
    <w:rsid w:val="004B43F4"/>
    <w:rsid w:val="004B6892"/>
    <w:rsid w:val="004B6EC6"/>
    <w:rsid w:val="004B7DAE"/>
    <w:rsid w:val="004C0407"/>
    <w:rsid w:val="004C0929"/>
    <w:rsid w:val="004C0BD5"/>
    <w:rsid w:val="004C2883"/>
    <w:rsid w:val="004C3B41"/>
    <w:rsid w:val="004C5BA2"/>
    <w:rsid w:val="004D02FE"/>
    <w:rsid w:val="004D05DC"/>
    <w:rsid w:val="004E3B4F"/>
    <w:rsid w:val="004E547E"/>
    <w:rsid w:val="004E783A"/>
    <w:rsid w:val="004E79A4"/>
    <w:rsid w:val="004F1CAA"/>
    <w:rsid w:val="004F2A3C"/>
    <w:rsid w:val="004F2D55"/>
    <w:rsid w:val="004F3D6F"/>
    <w:rsid w:val="004F5263"/>
    <w:rsid w:val="00501688"/>
    <w:rsid w:val="00502735"/>
    <w:rsid w:val="0051056D"/>
    <w:rsid w:val="0051176B"/>
    <w:rsid w:val="00513857"/>
    <w:rsid w:val="005161EA"/>
    <w:rsid w:val="00520717"/>
    <w:rsid w:val="0052071F"/>
    <w:rsid w:val="005234B8"/>
    <w:rsid w:val="005267CD"/>
    <w:rsid w:val="005269BC"/>
    <w:rsid w:val="005279A8"/>
    <w:rsid w:val="00531E6D"/>
    <w:rsid w:val="005324D3"/>
    <w:rsid w:val="005331C9"/>
    <w:rsid w:val="00534D9B"/>
    <w:rsid w:val="00536107"/>
    <w:rsid w:val="005362F8"/>
    <w:rsid w:val="00536462"/>
    <w:rsid w:val="005373AE"/>
    <w:rsid w:val="005409B7"/>
    <w:rsid w:val="00543DAC"/>
    <w:rsid w:val="00545F98"/>
    <w:rsid w:val="0055142C"/>
    <w:rsid w:val="0055219D"/>
    <w:rsid w:val="0055353F"/>
    <w:rsid w:val="00554085"/>
    <w:rsid w:val="00556E20"/>
    <w:rsid w:val="005620B7"/>
    <w:rsid w:val="005660BF"/>
    <w:rsid w:val="0056633F"/>
    <w:rsid w:val="00567519"/>
    <w:rsid w:val="005713E5"/>
    <w:rsid w:val="0057186A"/>
    <w:rsid w:val="005746EC"/>
    <w:rsid w:val="00576594"/>
    <w:rsid w:val="00582821"/>
    <w:rsid w:val="00583325"/>
    <w:rsid w:val="005833B1"/>
    <w:rsid w:val="00583FE5"/>
    <w:rsid w:val="00584C9A"/>
    <w:rsid w:val="005850A2"/>
    <w:rsid w:val="005874D2"/>
    <w:rsid w:val="00593545"/>
    <w:rsid w:val="005963EC"/>
    <w:rsid w:val="00596705"/>
    <w:rsid w:val="00596A13"/>
    <w:rsid w:val="005A0764"/>
    <w:rsid w:val="005A2C7C"/>
    <w:rsid w:val="005A435A"/>
    <w:rsid w:val="005A46F5"/>
    <w:rsid w:val="005A5718"/>
    <w:rsid w:val="005A5E76"/>
    <w:rsid w:val="005A612B"/>
    <w:rsid w:val="005A77AA"/>
    <w:rsid w:val="005A7EB3"/>
    <w:rsid w:val="005B0C40"/>
    <w:rsid w:val="005B1422"/>
    <w:rsid w:val="005B689B"/>
    <w:rsid w:val="005B748A"/>
    <w:rsid w:val="005C0480"/>
    <w:rsid w:val="005C1D50"/>
    <w:rsid w:val="005C5E84"/>
    <w:rsid w:val="005C6F29"/>
    <w:rsid w:val="005D4161"/>
    <w:rsid w:val="005D6AE7"/>
    <w:rsid w:val="005D7A77"/>
    <w:rsid w:val="005E259B"/>
    <w:rsid w:val="005E2ABC"/>
    <w:rsid w:val="005E2F04"/>
    <w:rsid w:val="005E34F1"/>
    <w:rsid w:val="005E462C"/>
    <w:rsid w:val="005E5399"/>
    <w:rsid w:val="005E6ADC"/>
    <w:rsid w:val="005E7E8F"/>
    <w:rsid w:val="005F1575"/>
    <w:rsid w:val="005F2533"/>
    <w:rsid w:val="005F4726"/>
    <w:rsid w:val="005F5349"/>
    <w:rsid w:val="005F63DE"/>
    <w:rsid w:val="00600051"/>
    <w:rsid w:val="006025ED"/>
    <w:rsid w:val="00602AE3"/>
    <w:rsid w:val="00604694"/>
    <w:rsid w:val="0061089F"/>
    <w:rsid w:val="0061219E"/>
    <w:rsid w:val="006123E3"/>
    <w:rsid w:val="006131E3"/>
    <w:rsid w:val="006204D6"/>
    <w:rsid w:val="0062301B"/>
    <w:rsid w:val="00623777"/>
    <w:rsid w:val="00625512"/>
    <w:rsid w:val="00631C41"/>
    <w:rsid w:val="00631C69"/>
    <w:rsid w:val="00633235"/>
    <w:rsid w:val="006339CE"/>
    <w:rsid w:val="0063683F"/>
    <w:rsid w:val="00641071"/>
    <w:rsid w:val="00643696"/>
    <w:rsid w:val="00644AD8"/>
    <w:rsid w:val="00644DD7"/>
    <w:rsid w:val="006451F1"/>
    <w:rsid w:val="00646B9F"/>
    <w:rsid w:val="006476C8"/>
    <w:rsid w:val="0065325A"/>
    <w:rsid w:val="006534E5"/>
    <w:rsid w:val="00657E6F"/>
    <w:rsid w:val="0066003C"/>
    <w:rsid w:val="0066238F"/>
    <w:rsid w:val="00662AC7"/>
    <w:rsid w:val="0066318E"/>
    <w:rsid w:val="00663A96"/>
    <w:rsid w:val="00667225"/>
    <w:rsid w:val="00674316"/>
    <w:rsid w:val="006761AC"/>
    <w:rsid w:val="00683F8A"/>
    <w:rsid w:val="00687D54"/>
    <w:rsid w:val="006945D4"/>
    <w:rsid w:val="00696020"/>
    <w:rsid w:val="00697414"/>
    <w:rsid w:val="00697824"/>
    <w:rsid w:val="006A1801"/>
    <w:rsid w:val="006A1870"/>
    <w:rsid w:val="006A36CB"/>
    <w:rsid w:val="006A557A"/>
    <w:rsid w:val="006A6A65"/>
    <w:rsid w:val="006A7456"/>
    <w:rsid w:val="006B123C"/>
    <w:rsid w:val="006B1FCB"/>
    <w:rsid w:val="006B2577"/>
    <w:rsid w:val="006B2AC1"/>
    <w:rsid w:val="006C059F"/>
    <w:rsid w:val="006C06D9"/>
    <w:rsid w:val="006C4E45"/>
    <w:rsid w:val="006C6E10"/>
    <w:rsid w:val="006C6F51"/>
    <w:rsid w:val="006D11EB"/>
    <w:rsid w:val="006D31B3"/>
    <w:rsid w:val="006D33D3"/>
    <w:rsid w:val="006E3E46"/>
    <w:rsid w:val="006E43C7"/>
    <w:rsid w:val="006E53C7"/>
    <w:rsid w:val="006E5C30"/>
    <w:rsid w:val="006E66AA"/>
    <w:rsid w:val="006E7439"/>
    <w:rsid w:val="006F1DAF"/>
    <w:rsid w:val="006F2389"/>
    <w:rsid w:val="007026C7"/>
    <w:rsid w:val="00702A7B"/>
    <w:rsid w:val="007034F6"/>
    <w:rsid w:val="007044B4"/>
    <w:rsid w:val="00705D59"/>
    <w:rsid w:val="00707A12"/>
    <w:rsid w:val="00707E0E"/>
    <w:rsid w:val="0071038D"/>
    <w:rsid w:val="00710ED1"/>
    <w:rsid w:val="00712BE4"/>
    <w:rsid w:val="00712BFE"/>
    <w:rsid w:val="007139EB"/>
    <w:rsid w:val="00714241"/>
    <w:rsid w:val="00715ACA"/>
    <w:rsid w:val="007173FE"/>
    <w:rsid w:val="0073027B"/>
    <w:rsid w:val="0073321D"/>
    <w:rsid w:val="0073389C"/>
    <w:rsid w:val="00733A35"/>
    <w:rsid w:val="00734C1B"/>
    <w:rsid w:val="00740674"/>
    <w:rsid w:val="00742400"/>
    <w:rsid w:val="00742D9A"/>
    <w:rsid w:val="00743B7A"/>
    <w:rsid w:val="00743CF0"/>
    <w:rsid w:val="0074453D"/>
    <w:rsid w:val="00745BFD"/>
    <w:rsid w:val="007473FF"/>
    <w:rsid w:val="00750A4D"/>
    <w:rsid w:val="00753145"/>
    <w:rsid w:val="00754458"/>
    <w:rsid w:val="007553C3"/>
    <w:rsid w:val="00755D20"/>
    <w:rsid w:val="007566FA"/>
    <w:rsid w:val="00757BA7"/>
    <w:rsid w:val="007604E3"/>
    <w:rsid w:val="00760E59"/>
    <w:rsid w:val="007664C2"/>
    <w:rsid w:val="00766786"/>
    <w:rsid w:val="0076681C"/>
    <w:rsid w:val="00770BF1"/>
    <w:rsid w:val="0077165B"/>
    <w:rsid w:val="007730ED"/>
    <w:rsid w:val="0077433D"/>
    <w:rsid w:val="00774E81"/>
    <w:rsid w:val="00775E76"/>
    <w:rsid w:val="0078011C"/>
    <w:rsid w:val="00780348"/>
    <w:rsid w:val="00780559"/>
    <w:rsid w:val="007806C9"/>
    <w:rsid w:val="00783540"/>
    <w:rsid w:val="00783F6A"/>
    <w:rsid w:val="007858F3"/>
    <w:rsid w:val="00791E13"/>
    <w:rsid w:val="00794427"/>
    <w:rsid w:val="00796030"/>
    <w:rsid w:val="00796FE3"/>
    <w:rsid w:val="007A1C45"/>
    <w:rsid w:val="007A40DF"/>
    <w:rsid w:val="007A51FA"/>
    <w:rsid w:val="007A5346"/>
    <w:rsid w:val="007B05E7"/>
    <w:rsid w:val="007B06D0"/>
    <w:rsid w:val="007B0AA2"/>
    <w:rsid w:val="007B0CE3"/>
    <w:rsid w:val="007B6EB0"/>
    <w:rsid w:val="007B7789"/>
    <w:rsid w:val="007C03D9"/>
    <w:rsid w:val="007C1080"/>
    <w:rsid w:val="007C1363"/>
    <w:rsid w:val="007D3067"/>
    <w:rsid w:val="007D3A70"/>
    <w:rsid w:val="007D7C7D"/>
    <w:rsid w:val="007E0513"/>
    <w:rsid w:val="007E0E9A"/>
    <w:rsid w:val="007E3658"/>
    <w:rsid w:val="007E4A2F"/>
    <w:rsid w:val="007E51FC"/>
    <w:rsid w:val="007E5C58"/>
    <w:rsid w:val="007F008E"/>
    <w:rsid w:val="007F33C1"/>
    <w:rsid w:val="007F37BD"/>
    <w:rsid w:val="007F5121"/>
    <w:rsid w:val="007F5C30"/>
    <w:rsid w:val="00800947"/>
    <w:rsid w:val="00806EB5"/>
    <w:rsid w:val="00811EAF"/>
    <w:rsid w:val="00812F65"/>
    <w:rsid w:val="00814162"/>
    <w:rsid w:val="00814C62"/>
    <w:rsid w:val="008272C5"/>
    <w:rsid w:val="00827828"/>
    <w:rsid w:val="00827829"/>
    <w:rsid w:val="00833ED7"/>
    <w:rsid w:val="00836469"/>
    <w:rsid w:val="00836964"/>
    <w:rsid w:val="00840C58"/>
    <w:rsid w:val="00841EB7"/>
    <w:rsid w:val="008462CC"/>
    <w:rsid w:val="00846C1D"/>
    <w:rsid w:val="00852E0B"/>
    <w:rsid w:val="00854232"/>
    <w:rsid w:val="00854627"/>
    <w:rsid w:val="008572D9"/>
    <w:rsid w:val="00861E13"/>
    <w:rsid w:val="00861E4E"/>
    <w:rsid w:val="00862EA0"/>
    <w:rsid w:val="00863181"/>
    <w:rsid w:val="008663EE"/>
    <w:rsid w:val="0087008F"/>
    <w:rsid w:val="00870413"/>
    <w:rsid w:val="00882B6A"/>
    <w:rsid w:val="0088412A"/>
    <w:rsid w:val="00885602"/>
    <w:rsid w:val="00885AB2"/>
    <w:rsid w:val="008910AC"/>
    <w:rsid w:val="0089185C"/>
    <w:rsid w:val="00892035"/>
    <w:rsid w:val="00892352"/>
    <w:rsid w:val="00892496"/>
    <w:rsid w:val="00893F83"/>
    <w:rsid w:val="008A014E"/>
    <w:rsid w:val="008A0BF3"/>
    <w:rsid w:val="008A13F8"/>
    <w:rsid w:val="008A3076"/>
    <w:rsid w:val="008A43B3"/>
    <w:rsid w:val="008A5D65"/>
    <w:rsid w:val="008A6F22"/>
    <w:rsid w:val="008A789C"/>
    <w:rsid w:val="008B07EF"/>
    <w:rsid w:val="008B0D0C"/>
    <w:rsid w:val="008B2A9B"/>
    <w:rsid w:val="008B4BA9"/>
    <w:rsid w:val="008B5017"/>
    <w:rsid w:val="008B5D8F"/>
    <w:rsid w:val="008C1C11"/>
    <w:rsid w:val="008C3A32"/>
    <w:rsid w:val="008C4CDC"/>
    <w:rsid w:val="008D0828"/>
    <w:rsid w:val="008D1137"/>
    <w:rsid w:val="008D2140"/>
    <w:rsid w:val="008D3D9E"/>
    <w:rsid w:val="008D3F8A"/>
    <w:rsid w:val="008D52EA"/>
    <w:rsid w:val="008D62B3"/>
    <w:rsid w:val="008D6579"/>
    <w:rsid w:val="008E0BB5"/>
    <w:rsid w:val="008E2603"/>
    <w:rsid w:val="008E2FCB"/>
    <w:rsid w:val="008F2142"/>
    <w:rsid w:val="008F289E"/>
    <w:rsid w:val="008F3B37"/>
    <w:rsid w:val="008F4E0B"/>
    <w:rsid w:val="008F515F"/>
    <w:rsid w:val="008F7C83"/>
    <w:rsid w:val="0090637B"/>
    <w:rsid w:val="009113D9"/>
    <w:rsid w:val="00911B26"/>
    <w:rsid w:val="00912CAB"/>
    <w:rsid w:val="00916A31"/>
    <w:rsid w:val="00916CC7"/>
    <w:rsid w:val="009170D9"/>
    <w:rsid w:val="00920BA7"/>
    <w:rsid w:val="009217D5"/>
    <w:rsid w:val="00922754"/>
    <w:rsid w:val="00924E67"/>
    <w:rsid w:val="0092509D"/>
    <w:rsid w:val="00926272"/>
    <w:rsid w:val="00927B6A"/>
    <w:rsid w:val="00930B8B"/>
    <w:rsid w:val="00931C31"/>
    <w:rsid w:val="009407BE"/>
    <w:rsid w:val="00941CD9"/>
    <w:rsid w:val="00942FD3"/>
    <w:rsid w:val="009439F6"/>
    <w:rsid w:val="0094434E"/>
    <w:rsid w:val="009463BE"/>
    <w:rsid w:val="009471FD"/>
    <w:rsid w:val="00951E4E"/>
    <w:rsid w:val="009531F3"/>
    <w:rsid w:val="009533CB"/>
    <w:rsid w:val="0095466E"/>
    <w:rsid w:val="00954DFE"/>
    <w:rsid w:val="009558AF"/>
    <w:rsid w:val="009571D7"/>
    <w:rsid w:val="0096017F"/>
    <w:rsid w:val="00961FE9"/>
    <w:rsid w:val="00963448"/>
    <w:rsid w:val="00966B9B"/>
    <w:rsid w:val="0096707D"/>
    <w:rsid w:val="00971BA6"/>
    <w:rsid w:val="0097266D"/>
    <w:rsid w:val="00980CBB"/>
    <w:rsid w:val="009857F4"/>
    <w:rsid w:val="009877B0"/>
    <w:rsid w:val="00987E41"/>
    <w:rsid w:val="009936A2"/>
    <w:rsid w:val="00993BCD"/>
    <w:rsid w:val="00993C7B"/>
    <w:rsid w:val="0099451E"/>
    <w:rsid w:val="00995162"/>
    <w:rsid w:val="00996F7A"/>
    <w:rsid w:val="009A096D"/>
    <w:rsid w:val="009A199C"/>
    <w:rsid w:val="009A39F6"/>
    <w:rsid w:val="009A4D59"/>
    <w:rsid w:val="009A7C58"/>
    <w:rsid w:val="009B0465"/>
    <w:rsid w:val="009B094C"/>
    <w:rsid w:val="009B63D3"/>
    <w:rsid w:val="009B6811"/>
    <w:rsid w:val="009B6E25"/>
    <w:rsid w:val="009B74CC"/>
    <w:rsid w:val="009B787B"/>
    <w:rsid w:val="009C2112"/>
    <w:rsid w:val="009C2E60"/>
    <w:rsid w:val="009C30A7"/>
    <w:rsid w:val="009C465A"/>
    <w:rsid w:val="009C4ADC"/>
    <w:rsid w:val="009C60A1"/>
    <w:rsid w:val="009C6F4E"/>
    <w:rsid w:val="009C77E1"/>
    <w:rsid w:val="009D277D"/>
    <w:rsid w:val="009D326F"/>
    <w:rsid w:val="009D640A"/>
    <w:rsid w:val="009D75CB"/>
    <w:rsid w:val="009E1A21"/>
    <w:rsid w:val="009E1D9F"/>
    <w:rsid w:val="009E4CAA"/>
    <w:rsid w:val="009E632A"/>
    <w:rsid w:val="009F39C9"/>
    <w:rsid w:val="009F4C60"/>
    <w:rsid w:val="009F69D8"/>
    <w:rsid w:val="009F6CE7"/>
    <w:rsid w:val="009F7684"/>
    <w:rsid w:val="00A004E6"/>
    <w:rsid w:val="00A00DE9"/>
    <w:rsid w:val="00A032FD"/>
    <w:rsid w:val="00A0339A"/>
    <w:rsid w:val="00A07960"/>
    <w:rsid w:val="00A15366"/>
    <w:rsid w:val="00A1693F"/>
    <w:rsid w:val="00A20605"/>
    <w:rsid w:val="00A206D0"/>
    <w:rsid w:val="00A2475F"/>
    <w:rsid w:val="00A26DC9"/>
    <w:rsid w:val="00A3059C"/>
    <w:rsid w:val="00A31996"/>
    <w:rsid w:val="00A31D97"/>
    <w:rsid w:val="00A32147"/>
    <w:rsid w:val="00A33261"/>
    <w:rsid w:val="00A339CF"/>
    <w:rsid w:val="00A350E2"/>
    <w:rsid w:val="00A41111"/>
    <w:rsid w:val="00A41245"/>
    <w:rsid w:val="00A41250"/>
    <w:rsid w:val="00A41D4E"/>
    <w:rsid w:val="00A43316"/>
    <w:rsid w:val="00A43BDB"/>
    <w:rsid w:val="00A45124"/>
    <w:rsid w:val="00A457A5"/>
    <w:rsid w:val="00A50269"/>
    <w:rsid w:val="00A50FA8"/>
    <w:rsid w:val="00A52A8F"/>
    <w:rsid w:val="00A57139"/>
    <w:rsid w:val="00A61C5D"/>
    <w:rsid w:val="00A627D0"/>
    <w:rsid w:val="00A6315B"/>
    <w:rsid w:val="00A63447"/>
    <w:rsid w:val="00A640FF"/>
    <w:rsid w:val="00A6423B"/>
    <w:rsid w:val="00A65EC4"/>
    <w:rsid w:val="00A75246"/>
    <w:rsid w:val="00A76927"/>
    <w:rsid w:val="00A8121F"/>
    <w:rsid w:val="00A812AD"/>
    <w:rsid w:val="00A83B38"/>
    <w:rsid w:val="00A841B7"/>
    <w:rsid w:val="00A85BEF"/>
    <w:rsid w:val="00A8636C"/>
    <w:rsid w:val="00A864B4"/>
    <w:rsid w:val="00A914AC"/>
    <w:rsid w:val="00A91E12"/>
    <w:rsid w:val="00A92721"/>
    <w:rsid w:val="00A92D7A"/>
    <w:rsid w:val="00A93B4A"/>
    <w:rsid w:val="00A94184"/>
    <w:rsid w:val="00A97E38"/>
    <w:rsid w:val="00AA0EDE"/>
    <w:rsid w:val="00AA1E91"/>
    <w:rsid w:val="00AA2E42"/>
    <w:rsid w:val="00AA3D00"/>
    <w:rsid w:val="00AA46DE"/>
    <w:rsid w:val="00AA4E70"/>
    <w:rsid w:val="00AA7C2B"/>
    <w:rsid w:val="00AA7EA3"/>
    <w:rsid w:val="00AB32DE"/>
    <w:rsid w:val="00AB69BF"/>
    <w:rsid w:val="00AC124E"/>
    <w:rsid w:val="00AC12FC"/>
    <w:rsid w:val="00AC16F9"/>
    <w:rsid w:val="00AC3ACF"/>
    <w:rsid w:val="00AC3E16"/>
    <w:rsid w:val="00AC7652"/>
    <w:rsid w:val="00AD57DF"/>
    <w:rsid w:val="00AD5921"/>
    <w:rsid w:val="00AD5B52"/>
    <w:rsid w:val="00AE0406"/>
    <w:rsid w:val="00AE1608"/>
    <w:rsid w:val="00AE467C"/>
    <w:rsid w:val="00AE4C26"/>
    <w:rsid w:val="00AE7504"/>
    <w:rsid w:val="00AE7AA5"/>
    <w:rsid w:val="00AF150B"/>
    <w:rsid w:val="00AF15CD"/>
    <w:rsid w:val="00AF169A"/>
    <w:rsid w:val="00AF17D5"/>
    <w:rsid w:val="00AF2163"/>
    <w:rsid w:val="00AF2204"/>
    <w:rsid w:val="00AF2A29"/>
    <w:rsid w:val="00AF2C87"/>
    <w:rsid w:val="00AF31F1"/>
    <w:rsid w:val="00AF456C"/>
    <w:rsid w:val="00AF53F0"/>
    <w:rsid w:val="00AF7AD9"/>
    <w:rsid w:val="00B012F3"/>
    <w:rsid w:val="00B04CE1"/>
    <w:rsid w:val="00B052DE"/>
    <w:rsid w:val="00B079F7"/>
    <w:rsid w:val="00B07DFB"/>
    <w:rsid w:val="00B11140"/>
    <w:rsid w:val="00B11BFA"/>
    <w:rsid w:val="00B1273F"/>
    <w:rsid w:val="00B13C4A"/>
    <w:rsid w:val="00B13F84"/>
    <w:rsid w:val="00B15DD2"/>
    <w:rsid w:val="00B167C1"/>
    <w:rsid w:val="00B222CF"/>
    <w:rsid w:val="00B237D7"/>
    <w:rsid w:val="00B263FE"/>
    <w:rsid w:val="00B2681A"/>
    <w:rsid w:val="00B26A0B"/>
    <w:rsid w:val="00B301C3"/>
    <w:rsid w:val="00B30DF6"/>
    <w:rsid w:val="00B36970"/>
    <w:rsid w:val="00B40D6A"/>
    <w:rsid w:val="00B44CDE"/>
    <w:rsid w:val="00B4628B"/>
    <w:rsid w:val="00B473CF"/>
    <w:rsid w:val="00B51667"/>
    <w:rsid w:val="00B53214"/>
    <w:rsid w:val="00B53493"/>
    <w:rsid w:val="00B55CAF"/>
    <w:rsid w:val="00B57DFC"/>
    <w:rsid w:val="00B6002F"/>
    <w:rsid w:val="00B60038"/>
    <w:rsid w:val="00B65281"/>
    <w:rsid w:val="00B65951"/>
    <w:rsid w:val="00B6641E"/>
    <w:rsid w:val="00B668FB"/>
    <w:rsid w:val="00B722C6"/>
    <w:rsid w:val="00B734AE"/>
    <w:rsid w:val="00B737BD"/>
    <w:rsid w:val="00B74C2B"/>
    <w:rsid w:val="00B76B8E"/>
    <w:rsid w:val="00B76C6B"/>
    <w:rsid w:val="00B76FC7"/>
    <w:rsid w:val="00B77EF7"/>
    <w:rsid w:val="00B80959"/>
    <w:rsid w:val="00B80EEC"/>
    <w:rsid w:val="00B829E3"/>
    <w:rsid w:val="00B8371C"/>
    <w:rsid w:val="00B866A2"/>
    <w:rsid w:val="00B902D8"/>
    <w:rsid w:val="00B94276"/>
    <w:rsid w:val="00B94996"/>
    <w:rsid w:val="00BA3333"/>
    <w:rsid w:val="00BA39B6"/>
    <w:rsid w:val="00BA45AE"/>
    <w:rsid w:val="00BA4F4A"/>
    <w:rsid w:val="00BA4F8F"/>
    <w:rsid w:val="00BA66AD"/>
    <w:rsid w:val="00BA79A4"/>
    <w:rsid w:val="00BB4A30"/>
    <w:rsid w:val="00BB4B26"/>
    <w:rsid w:val="00BB4F04"/>
    <w:rsid w:val="00BB633A"/>
    <w:rsid w:val="00BC2396"/>
    <w:rsid w:val="00BC2DD3"/>
    <w:rsid w:val="00BC4CCA"/>
    <w:rsid w:val="00BC6243"/>
    <w:rsid w:val="00BC67B1"/>
    <w:rsid w:val="00BC6C93"/>
    <w:rsid w:val="00BC6D41"/>
    <w:rsid w:val="00BC7745"/>
    <w:rsid w:val="00BC7CBA"/>
    <w:rsid w:val="00BD0227"/>
    <w:rsid w:val="00BD1F7B"/>
    <w:rsid w:val="00BD2C89"/>
    <w:rsid w:val="00BD3669"/>
    <w:rsid w:val="00BD4DDC"/>
    <w:rsid w:val="00BE0807"/>
    <w:rsid w:val="00BE1E9C"/>
    <w:rsid w:val="00BE3FB4"/>
    <w:rsid w:val="00BE60BF"/>
    <w:rsid w:val="00BE6FAE"/>
    <w:rsid w:val="00BF040D"/>
    <w:rsid w:val="00BF20A1"/>
    <w:rsid w:val="00BF2788"/>
    <w:rsid w:val="00BF2C53"/>
    <w:rsid w:val="00BF32ED"/>
    <w:rsid w:val="00BF3BA4"/>
    <w:rsid w:val="00BF4417"/>
    <w:rsid w:val="00BF5176"/>
    <w:rsid w:val="00C000C3"/>
    <w:rsid w:val="00C0022C"/>
    <w:rsid w:val="00C00476"/>
    <w:rsid w:val="00C02E60"/>
    <w:rsid w:val="00C04761"/>
    <w:rsid w:val="00C061B4"/>
    <w:rsid w:val="00C06A83"/>
    <w:rsid w:val="00C1139E"/>
    <w:rsid w:val="00C11805"/>
    <w:rsid w:val="00C134B4"/>
    <w:rsid w:val="00C136E3"/>
    <w:rsid w:val="00C13C2F"/>
    <w:rsid w:val="00C156E0"/>
    <w:rsid w:val="00C2130B"/>
    <w:rsid w:val="00C22345"/>
    <w:rsid w:val="00C240FD"/>
    <w:rsid w:val="00C24374"/>
    <w:rsid w:val="00C24D7F"/>
    <w:rsid w:val="00C2758A"/>
    <w:rsid w:val="00C302EF"/>
    <w:rsid w:val="00C30A68"/>
    <w:rsid w:val="00C30C2B"/>
    <w:rsid w:val="00C31392"/>
    <w:rsid w:val="00C35DA5"/>
    <w:rsid w:val="00C3768C"/>
    <w:rsid w:val="00C37793"/>
    <w:rsid w:val="00C42D57"/>
    <w:rsid w:val="00C6063D"/>
    <w:rsid w:val="00C66DBD"/>
    <w:rsid w:val="00C671C7"/>
    <w:rsid w:val="00C67ED2"/>
    <w:rsid w:val="00C74648"/>
    <w:rsid w:val="00C74C53"/>
    <w:rsid w:val="00C80013"/>
    <w:rsid w:val="00C81945"/>
    <w:rsid w:val="00C8221F"/>
    <w:rsid w:val="00C85635"/>
    <w:rsid w:val="00C86566"/>
    <w:rsid w:val="00C86677"/>
    <w:rsid w:val="00C87C8D"/>
    <w:rsid w:val="00C91AE5"/>
    <w:rsid w:val="00C94F13"/>
    <w:rsid w:val="00C97431"/>
    <w:rsid w:val="00CA04B3"/>
    <w:rsid w:val="00CA4780"/>
    <w:rsid w:val="00CA4B0D"/>
    <w:rsid w:val="00CA6D9D"/>
    <w:rsid w:val="00CB0A51"/>
    <w:rsid w:val="00CB1562"/>
    <w:rsid w:val="00CB5B04"/>
    <w:rsid w:val="00CB6ECD"/>
    <w:rsid w:val="00CB790B"/>
    <w:rsid w:val="00CB7B33"/>
    <w:rsid w:val="00CC241D"/>
    <w:rsid w:val="00CC2451"/>
    <w:rsid w:val="00CC2CA6"/>
    <w:rsid w:val="00CC3253"/>
    <w:rsid w:val="00CC32AD"/>
    <w:rsid w:val="00CC396F"/>
    <w:rsid w:val="00CC3E05"/>
    <w:rsid w:val="00CC5938"/>
    <w:rsid w:val="00CD0081"/>
    <w:rsid w:val="00CD1985"/>
    <w:rsid w:val="00CD25D9"/>
    <w:rsid w:val="00CD2B49"/>
    <w:rsid w:val="00CE011E"/>
    <w:rsid w:val="00CE2E73"/>
    <w:rsid w:val="00CE4B6C"/>
    <w:rsid w:val="00CF076A"/>
    <w:rsid w:val="00CF44F5"/>
    <w:rsid w:val="00CF48B1"/>
    <w:rsid w:val="00CF49FF"/>
    <w:rsid w:val="00CF5794"/>
    <w:rsid w:val="00D01381"/>
    <w:rsid w:val="00D02CD5"/>
    <w:rsid w:val="00D06D7B"/>
    <w:rsid w:val="00D070F4"/>
    <w:rsid w:val="00D11AD3"/>
    <w:rsid w:val="00D140C6"/>
    <w:rsid w:val="00D208E3"/>
    <w:rsid w:val="00D253E1"/>
    <w:rsid w:val="00D27F45"/>
    <w:rsid w:val="00D27FA8"/>
    <w:rsid w:val="00D31266"/>
    <w:rsid w:val="00D31A3B"/>
    <w:rsid w:val="00D33708"/>
    <w:rsid w:val="00D345FA"/>
    <w:rsid w:val="00D34659"/>
    <w:rsid w:val="00D3487A"/>
    <w:rsid w:val="00D365D3"/>
    <w:rsid w:val="00D368E9"/>
    <w:rsid w:val="00D37E04"/>
    <w:rsid w:val="00D40759"/>
    <w:rsid w:val="00D42569"/>
    <w:rsid w:val="00D42F7B"/>
    <w:rsid w:val="00D43401"/>
    <w:rsid w:val="00D43549"/>
    <w:rsid w:val="00D503A7"/>
    <w:rsid w:val="00D509F5"/>
    <w:rsid w:val="00D52D4C"/>
    <w:rsid w:val="00D52D77"/>
    <w:rsid w:val="00D532B9"/>
    <w:rsid w:val="00D55089"/>
    <w:rsid w:val="00D550B6"/>
    <w:rsid w:val="00D565A2"/>
    <w:rsid w:val="00D57ECC"/>
    <w:rsid w:val="00D6147A"/>
    <w:rsid w:val="00D62FB3"/>
    <w:rsid w:val="00D64E9B"/>
    <w:rsid w:val="00D65684"/>
    <w:rsid w:val="00D73548"/>
    <w:rsid w:val="00D75B58"/>
    <w:rsid w:val="00D76E64"/>
    <w:rsid w:val="00D77BD8"/>
    <w:rsid w:val="00D8186B"/>
    <w:rsid w:val="00D82784"/>
    <w:rsid w:val="00D834E4"/>
    <w:rsid w:val="00D84361"/>
    <w:rsid w:val="00D90923"/>
    <w:rsid w:val="00D92291"/>
    <w:rsid w:val="00D94735"/>
    <w:rsid w:val="00DA078D"/>
    <w:rsid w:val="00DA185F"/>
    <w:rsid w:val="00DA4D58"/>
    <w:rsid w:val="00DA5428"/>
    <w:rsid w:val="00DA6FD5"/>
    <w:rsid w:val="00DA76FA"/>
    <w:rsid w:val="00DA7A5F"/>
    <w:rsid w:val="00DB03CC"/>
    <w:rsid w:val="00DB0400"/>
    <w:rsid w:val="00DB219E"/>
    <w:rsid w:val="00DB2333"/>
    <w:rsid w:val="00DB2B49"/>
    <w:rsid w:val="00DB3BC3"/>
    <w:rsid w:val="00DB476E"/>
    <w:rsid w:val="00DB5684"/>
    <w:rsid w:val="00DB57F7"/>
    <w:rsid w:val="00DB6AA9"/>
    <w:rsid w:val="00DC0AE9"/>
    <w:rsid w:val="00DC28FE"/>
    <w:rsid w:val="00DC3370"/>
    <w:rsid w:val="00DC33B4"/>
    <w:rsid w:val="00DC4715"/>
    <w:rsid w:val="00DC7B86"/>
    <w:rsid w:val="00DD1C95"/>
    <w:rsid w:val="00DD3D3C"/>
    <w:rsid w:val="00DD4656"/>
    <w:rsid w:val="00DD6A88"/>
    <w:rsid w:val="00DD6D75"/>
    <w:rsid w:val="00DE3D6A"/>
    <w:rsid w:val="00DE5F67"/>
    <w:rsid w:val="00DE75CA"/>
    <w:rsid w:val="00DE7F71"/>
    <w:rsid w:val="00DF01DF"/>
    <w:rsid w:val="00DF03A0"/>
    <w:rsid w:val="00DF41D7"/>
    <w:rsid w:val="00DF5E17"/>
    <w:rsid w:val="00E018FB"/>
    <w:rsid w:val="00E0384F"/>
    <w:rsid w:val="00E05A3F"/>
    <w:rsid w:val="00E05AC2"/>
    <w:rsid w:val="00E10416"/>
    <w:rsid w:val="00E118D0"/>
    <w:rsid w:val="00E12F5E"/>
    <w:rsid w:val="00E12FF8"/>
    <w:rsid w:val="00E132D1"/>
    <w:rsid w:val="00E16A99"/>
    <w:rsid w:val="00E20922"/>
    <w:rsid w:val="00E21DC0"/>
    <w:rsid w:val="00E256C1"/>
    <w:rsid w:val="00E27D4E"/>
    <w:rsid w:val="00E34519"/>
    <w:rsid w:val="00E34F9B"/>
    <w:rsid w:val="00E3734F"/>
    <w:rsid w:val="00E401CF"/>
    <w:rsid w:val="00E41C3A"/>
    <w:rsid w:val="00E41D49"/>
    <w:rsid w:val="00E4209C"/>
    <w:rsid w:val="00E43673"/>
    <w:rsid w:val="00E46D0E"/>
    <w:rsid w:val="00E51351"/>
    <w:rsid w:val="00E51766"/>
    <w:rsid w:val="00E52CB3"/>
    <w:rsid w:val="00E52EFA"/>
    <w:rsid w:val="00E5433B"/>
    <w:rsid w:val="00E55887"/>
    <w:rsid w:val="00E5591B"/>
    <w:rsid w:val="00E60641"/>
    <w:rsid w:val="00E6241A"/>
    <w:rsid w:val="00E625E2"/>
    <w:rsid w:val="00E62C30"/>
    <w:rsid w:val="00E63A3C"/>
    <w:rsid w:val="00E6763B"/>
    <w:rsid w:val="00E74645"/>
    <w:rsid w:val="00E75E29"/>
    <w:rsid w:val="00E82393"/>
    <w:rsid w:val="00E8690C"/>
    <w:rsid w:val="00E86CA6"/>
    <w:rsid w:val="00E909CA"/>
    <w:rsid w:val="00E929D4"/>
    <w:rsid w:val="00E945F1"/>
    <w:rsid w:val="00E94F61"/>
    <w:rsid w:val="00E956E3"/>
    <w:rsid w:val="00EA0BA0"/>
    <w:rsid w:val="00EA59EA"/>
    <w:rsid w:val="00EA5E0B"/>
    <w:rsid w:val="00EB05DA"/>
    <w:rsid w:val="00EB1D53"/>
    <w:rsid w:val="00EB27A0"/>
    <w:rsid w:val="00EB2DAC"/>
    <w:rsid w:val="00EB3AA7"/>
    <w:rsid w:val="00EB4265"/>
    <w:rsid w:val="00EB58BD"/>
    <w:rsid w:val="00EB63ED"/>
    <w:rsid w:val="00EB6D31"/>
    <w:rsid w:val="00EC0F30"/>
    <w:rsid w:val="00EC0FFC"/>
    <w:rsid w:val="00EC2D19"/>
    <w:rsid w:val="00EC3CF4"/>
    <w:rsid w:val="00EC5246"/>
    <w:rsid w:val="00EC54FB"/>
    <w:rsid w:val="00ED0ECA"/>
    <w:rsid w:val="00ED124C"/>
    <w:rsid w:val="00ED207F"/>
    <w:rsid w:val="00ED2E33"/>
    <w:rsid w:val="00ED3024"/>
    <w:rsid w:val="00ED5DE0"/>
    <w:rsid w:val="00ED71B6"/>
    <w:rsid w:val="00ED7278"/>
    <w:rsid w:val="00EE0F41"/>
    <w:rsid w:val="00EE1851"/>
    <w:rsid w:val="00EE1BDC"/>
    <w:rsid w:val="00EE1C50"/>
    <w:rsid w:val="00EE4146"/>
    <w:rsid w:val="00EE65E3"/>
    <w:rsid w:val="00EE7384"/>
    <w:rsid w:val="00EE77E9"/>
    <w:rsid w:val="00EE7CD7"/>
    <w:rsid w:val="00EF0E10"/>
    <w:rsid w:val="00EF16B8"/>
    <w:rsid w:val="00EF2076"/>
    <w:rsid w:val="00EF2AFB"/>
    <w:rsid w:val="00EF6D3E"/>
    <w:rsid w:val="00EF72D2"/>
    <w:rsid w:val="00F10DC6"/>
    <w:rsid w:val="00F128F6"/>
    <w:rsid w:val="00F12E57"/>
    <w:rsid w:val="00F17B3D"/>
    <w:rsid w:val="00F23476"/>
    <w:rsid w:val="00F242D6"/>
    <w:rsid w:val="00F243DC"/>
    <w:rsid w:val="00F24638"/>
    <w:rsid w:val="00F26390"/>
    <w:rsid w:val="00F27AE4"/>
    <w:rsid w:val="00F308FB"/>
    <w:rsid w:val="00F338F1"/>
    <w:rsid w:val="00F340FD"/>
    <w:rsid w:val="00F34990"/>
    <w:rsid w:val="00F351AC"/>
    <w:rsid w:val="00F400EA"/>
    <w:rsid w:val="00F41000"/>
    <w:rsid w:val="00F431FB"/>
    <w:rsid w:val="00F43C60"/>
    <w:rsid w:val="00F45B1C"/>
    <w:rsid w:val="00F46E41"/>
    <w:rsid w:val="00F50264"/>
    <w:rsid w:val="00F5338E"/>
    <w:rsid w:val="00F53ACB"/>
    <w:rsid w:val="00F5606B"/>
    <w:rsid w:val="00F56E4B"/>
    <w:rsid w:val="00F574C7"/>
    <w:rsid w:val="00F60E46"/>
    <w:rsid w:val="00F6184E"/>
    <w:rsid w:val="00F627C8"/>
    <w:rsid w:val="00F67983"/>
    <w:rsid w:val="00F67B52"/>
    <w:rsid w:val="00F70E64"/>
    <w:rsid w:val="00F727D7"/>
    <w:rsid w:val="00F76264"/>
    <w:rsid w:val="00F76266"/>
    <w:rsid w:val="00F76E98"/>
    <w:rsid w:val="00F77973"/>
    <w:rsid w:val="00F8007E"/>
    <w:rsid w:val="00F81C8A"/>
    <w:rsid w:val="00F84805"/>
    <w:rsid w:val="00F85006"/>
    <w:rsid w:val="00F85660"/>
    <w:rsid w:val="00F85CD2"/>
    <w:rsid w:val="00F87102"/>
    <w:rsid w:val="00F90D58"/>
    <w:rsid w:val="00FA1517"/>
    <w:rsid w:val="00FA2B02"/>
    <w:rsid w:val="00FA4121"/>
    <w:rsid w:val="00FA4688"/>
    <w:rsid w:val="00FB0B6B"/>
    <w:rsid w:val="00FB0BD5"/>
    <w:rsid w:val="00FB1115"/>
    <w:rsid w:val="00FB31B0"/>
    <w:rsid w:val="00FB3BFD"/>
    <w:rsid w:val="00FB4074"/>
    <w:rsid w:val="00FB49A6"/>
    <w:rsid w:val="00FB4AE4"/>
    <w:rsid w:val="00FB4BE7"/>
    <w:rsid w:val="00FB771B"/>
    <w:rsid w:val="00FC411E"/>
    <w:rsid w:val="00FC6245"/>
    <w:rsid w:val="00FD0B50"/>
    <w:rsid w:val="00FD5153"/>
    <w:rsid w:val="00FD578A"/>
    <w:rsid w:val="00FD57DA"/>
    <w:rsid w:val="00FD7EAE"/>
    <w:rsid w:val="00FE0E60"/>
    <w:rsid w:val="00FE20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A8661C5"/>
  <w15:docId w15:val="{274E9589-09A8-4309-90A8-825E12A7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264"/>
    <w:rPr>
      <w:szCs w:val="22"/>
      <w:lang w:eastAsia="en-US"/>
    </w:rPr>
  </w:style>
  <w:style w:type="paragraph" w:styleId="Heading1">
    <w:name w:val="heading 1"/>
    <w:basedOn w:val="Normal"/>
    <w:next w:val="BodyText"/>
    <w:link w:val="Heading1Char"/>
    <w:uiPriority w:val="1"/>
    <w:qFormat/>
    <w:rsid w:val="00FD57DA"/>
    <w:pPr>
      <w:keepNext/>
      <w:widowControl w:val="0"/>
      <w:spacing w:before="360" w:after="240"/>
      <w:outlineLvl w:val="0"/>
    </w:pPr>
    <w:rPr>
      <w:b/>
      <w:bCs/>
      <w:color w:val="BACE32"/>
      <w:kern w:val="32"/>
      <w:sz w:val="44"/>
      <w:szCs w:val="32"/>
      <w:lang w:eastAsia="en-AU"/>
    </w:rPr>
  </w:style>
  <w:style w:type="paragraph" w:styleId="Heading2">
    <w:name w:val="heading 2"/>
    <w:basedOn w:val="Normal"/>
    <w:next w:val="BodyText"/>
    <w:link w:val="Heading2Char"/>
    <w:uiPriority w:val="1"/>
    <w:qFormat/>
    <w:rsid w:val="00104AE4"/>
    <w:pPr>
      <w:keepNext/>
      <w:spacing w:before="320" w:after="160"/>
      <w:outlineLvl w:val="1"/>
    </w:pPr>
    <w:rPr>
      <w:b/>
      <w:bCs/>
      <w:iCs/>
      <w:color w:val="000000" w:themeColor="text1"/>
      <w:sz w:val="32"/>
      <w:szCs w:val="28"/>
      <w:lang w:eastAsia="en-AU"/>
    </w:rPr>
  </w:style>
  <w:style w:type="paragraph" w:styleId="Heading3">
    <w:name w:val="heading 3"/>
    <w:basedOn w:val="Normal"/>
    <w:next w:val="BodyText"/>
    <w:link w:val="Heading3Char"/>
    <w:uiPriority w:val="1"/>
    <w:qFormat/>
    <w:rsid w:val="00BB4F04"/>
    <w:pPr>
      <w:keepNext/>
      <w:numPr>
        <w:ilvl w:val="1"/>
        <w:numId w:val="24"/>
      </w:numPr>
      <w:spacing w:before="280" w:after="140"/>
      <w:outlineLvl w:val="2"/>
    </w:pPr>
    <w:rPr>
      <w:b/>
      <w:bCs/>
      <w:color w:val="000000" w:themeColor="text1"/>
      <w:sz w:val="24"/>
      <w:szCs w:val="24"/>
      <w:lang w:eastAsia="en-AU"/>
    </w:rPr>
  </w:style>
  <w:style w:type="paragraph" w:styleId="Heading4">
    <w:name w:val="heading 4"/>
    <w:basedOn w:val="Normal"/>
    <w:next w:val="BodyText"/>
    <w:link w:val="Heading4Char"/>
    <w:uiPriority w:val="1"/>
    <w:qFormat/>
    <w:rsid w:val="0014073A"/>
    <w:pPr>
      <w:keepNext/>
      <w:spacing w:before="240" w:after="120"/>
      <w:outlineLvl w:val="3"/>
    </w:pPr>
    <w:rPr>
      <w:b/>
      <w:bCs/>
      <w:szCs w:val="20"/>
      <w:lang w:eastAsia="en-AU"/>
    </w:rPr>
  </w:style>
  <w:style w:type="paragraph" w:styleId="Heading5">
    <w:name w:val="heading 5"/>
    <w:basedOn w:val="Normal"/>
    <w:next w:val="BodyText"/>
    <w:link w:val="Heading5Char"/>
    <w:uiPriority w:val="1"/>
    <w:qFormat/>
    <w:rsid w:val="0014073A"/>
    <w:pPr>
      <w:spacing w:before="240" w:after="120"/>
      <w:outlineLvl w:val="4"/>
    </w:pPr>
    <w:rPr>
      <w:b/>
      <w:bCs/>
      <w:iCs/>
      <w:color w:val="777777"/>
      <w:szCs w:val="26"/>
      <w:lang w:eastAsia="en-AU"/>
    </w:rPr>
  </w:style>
  <w:style w:type="paragraph" w:styleId="Heading6">
    <w:name w:val="heading 6"/>
    <w:basedOn w:val="Normal"/>
    <w:next w:val="Normal"/>
    <w:link w:val="Heading6Char"/>
    <w:uiPriority w:val="1"/>
    <w:qFormat/>
    <w:rsid w:val="00931C31"/>
    <w:pPr>
      <w:spacing w:before="240" w:after="120"/>
      <w:outlineLvl w:val="5"/>
    </w:pPr>
    <w:rPr>
      <w:bCs/>
      <w:i/>
      <w:color w:val="91CA5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D57DA"/>
    <w:rPr>
      <w:b/>
      <w:bCs/>
      <w:color w:val="BACE32"/>
      <w:kern w:val="32"/>
      <w:sz w:val="44"/>
      <w:szCs w:val="32"/>
    </w:rPr>
  </w:style>
  <w:style w:type="character" w:customStyle="1" w:styleId="Heading2Char">
    <w:name w:val="Heading 2 Char"/>
    <w:basedOn w:val="DefaultParagraphFont"/>
    <w:link w:val="Heading2"/>
    <w:uiPriority w:val="1"/>
    <w:locked/>
    <w:rsid w:val="00104AE4"/>
    <w:rPr>
      <w:b/>
      <w:bCs/>
      <w:iCs/>
      <w:color w:val="000000" w:themeColor="text1"/>
      <w:sz w:val="32"/>
      <w:szCs w:val="28"/>
    </w:rPr>
  </w:style>
  <w:style w:type="character" w:customStyle="1" w:styleId="Heading3Char">
    <w:name w:val="Heading 3 Char"/>
    <w:basedOn w:val="DefaultParagraphFont"/>
    <w:link w:val="Heading3"/>
    <w:uiPriority w:val="1"/>
    <w:locked/>
    <w:rsid w:val="00BB4F04"/>
    <w:rPr>
      <w:b/>
      <w:bCs/>
      <w:color w:val="000000" w:themeColor="text1"/>
      <w:sz w:val="24"/>
      <w:szCs w:val="24"/>
    </w:rPr>
  </w:style>
  <w:style w:type="character" w:customStyle="1" w:styleId="Heading4Char">
    <w:name w:val="Heading 4 Char"/>
    <w:basedOn w:val="DefaultParagraphFont"/>
    <w:link w:val="Heading4"/>
    <w:uiPriority w:val="1"/>
    <w:locked/>
    <w:rsid w:val="0014073A"/>
    <w:rPr>
      <w:rFonts w:ascii="Arial" w:hAnsi="Arial"/>
      <w:b/>
      <w:lang w:eastAsia="en-AU"/>
    </w:rPr>
  </w:style>
  <w:style w:type="character" w:customStyle="1" w:styleId="Heading5Char">
    <w:name w:val="Heading 5 Char"/>
    <w:basedOn w:val="DefaultParagraphFont"/>
    <w:link w:val="Heading5"/>
    <w:uiPriority w:val="1"/>
    <w:locked/>
    <w:rsid w:val="0014073A"/>
    <w:rPr>
      <w:rFonts w:ascii="Arial" w:hAnsi="Arial"/>
      <w:b/>
      <w:color w:val="777777"/>
      <w:sz w:val="26"/>
      <w:lang w:eastAsia="en-AU"/>
    </w:rPr>
  </w:style>
  <w:style w:type="character" w:customStyle="1" w:styleId="Heading6Char">
    <w:name w:val="Heading 6 Char"/>
    <w:basedOn w:val="DefaultParagraphFont"/>
    <w:link w:val="Heading6"/>
    <w:uiPriority w:val="1"/>
    <w:locked/>
    <w:rsid w:val="00D42569"/>
    <w:rPr>
      <w:rFonts w:eastAsia="Times New Roman"/>
      <w:i/>
      <w:color w:val="91CA5F"/>
      <w:lang w:eastAsia="en-AU"/>
    </w:rPr>
  </w:style>
  <w:style w:type="paragraph" w:styleId="BodyText">
    <w:name w:val="Body Text"/>
    <w:basedOn w:val="Normal"/>
    <w:link w:val="BodyTextChar"/>
    <w:uiPriority w:val="99"/>
    <w:qFormat/>
    <w:rsid w:val="00ED3024"/>
    <w:pPr>
      <w:spacing w:before="120" w:after="120" w:line="264" w:lineRule="auto"/>
    </w:pPr>
    <w:rPr>
      <w:szCs w:val="24"/>
      <w:lang w:eastAsia="en-AU"/>
    </w:rPr>
  </w:style>
  <w:style w:type="character" w:customStyle="1" w:styleId="BodyTextChar">
    <w:name w:val="Body Text Char"/>
    <w:basedOn w:val="DefaultParagraphFont"/>
    <w:link w:val="BodyText"/>
    <w:uiPriority w:val="99"/>
    <w:locked/>
    <w:rsid w:val="00ED3024"/>
    <w:rPr>
      <w:rFonts w:eastAsia="Times New Roman"/>
      <w:sz w:val="24"/>
      <w:lang w:eastAsia="en-AU"/>
    </w:rPr>
  </w:style>
  <w:style w:type="paragraph" w:customStyle="1" w:styleId="NoHeading1">
    <w:name w:val="No. Heading 1"/>
    <w:basedOn w:val="Heading1"/>
    <w:next w:val="BodyText"/>
    <w:uiPriority w:val="2"/>
    <w:qFormat/>
    <w:rsid w:val="00D31266"/>
    <w:pPr>
      <w:numPr>
        <w:numId w:val="16"/>
      </w:numPr>
    </w:pPr>
    <w:rPr>
      <w:bCs w:val="0"/>
    </w:rPr>
  </w:style>
  <w:style w:type="paragraph" w:customStyle="1" w:styleId="NoHeading2">
    <w:name w:val="No. Heading 2"/>
    <w:basedOn w:val="Heading2"/>
    <w:next w:val="BodyText"/>
    <w:uiPriority w:val="2"/>
    <w:qFormat/>
    <w:rsid w:val="00D31266"/>
    <w:pPr>
      <w:numPr>
        <w:ilvl w:val="1"/>
        <w:numId w:val="16"/>
      </w:numPr>
    </w:pPr>
  </w:style>
  <w:style w:type="paragraph" w:customStyle="1" w:styleId="NoHeading3">
    <w:name w:val="No. Heading 3"/>
    <w:basedOn w:val="Heading3"/>
    <w:next w:val="BodyText"/>
    <w:uiPriority w:val="2"/>
    <w:qFormat/>
    <w:rsid w:val="00D31266"/>
    <w:pPr>
      <w:numPr>
        <w:ilvl w:val="2"/>
        <w:numId w:val="16"/>
      </w:numPr>
    </w:pPr>
  </w:style>
  <w:style w:type="paragraph" w:customStyle="1" w:styleId="NoHeading4">
    <w:name w:val="No. Heading 4"/>
    <w:basedOn w:val="Heading4"/>
    <w:next w:val="BodyText"/>
    <w:uiPriority w:val="2"/>
    <w:qFormat/>
    <w:rsid w:val="00D31266"/>
    <w:pPr>
      <w:numPr>
        <w:ilvl w:val="3"/>
        <w:numId w:val="16"/>
      </w:numPr>
    </w:pPr>
  </w:style>
  <w:style w:type="paragraph" w:styleId="Title">
    <w:name w:val="Title"/>
    <w:basedOn w:val="Normal"/>
    <w:next w:val="BodyText"/>
    <w:link w:val="TitleChar"/>
    <w:qFormat/>
    <w:rsid w:val="00E909CA"/>
    <w:pPr>
      <w:spacing w:before="720" w:after="720"/>
    </w:pPr>
    <w:rPr>
      <w:color w:val="777777"/>
      <w:sz w:val="48"/>
      <w:szCs w:val="52"/>
      <w:lang w:eastAsia="en-AU"/>
    </w:rPr>
  </w:style>
  <w:style w:type="character" w:customStyle="1" w:styleId="TitleChar">
    <w:name w:val="Title Char"/>
    <w:basedOn w:val="DefaultParagraphFont"/>
    <w:link w:val="Title"/>
    <w:locked/>
    <w:rsid w:val="00E909CA"/>
    <w:rPr>
      <w:rFonts w:ascii="Arial" w:hAnsi="Arial"/>
      <w:color w:val="777777"/>
      <w:sz w:val="52"/>
    </w:rPr>
  </w:style>
  <w:style w:type="paragraph" w:styleId="Subtitle">
    <w:name w:val="Subtitle"/>
    <w:basedOn w:val="Normal"/>
    <w:next w:val="BodyText"/>
    <w:link w:val="SubtitleChar"/>
    <w:qFormat/>
    <w:rsid w:val="00F76264"/>
    <w:pPr>
      <w:numPr>
        <w:ilvl w:val="1"/>
      </w:numPr>
      <w:spacing w:after="180"/>
    </w:pPr>
    <w:rPr>
      <w:b/>
      <w:iCs/>
      <w:sz w:val="24"/>
      <w:szCs w:val="24"/>
      <w:lang w:eastAsia="en-AU"/>
    </w:rPr>
  </w:style>
  <w:style w:type="character" w:customStyle="1" w:styleId="SubtitleChar">
    <w:name w:val="Subtitle Char"/>
    <w:basedOn w:val="DefaultParagraphFont"/>
    <w:link w:val="Subtitle"/>
    <w:locked/>
    <w:rsid w:val="00F76264"/>
    <w:rPr>
      <w:b/>
      <w:iCs/>
      <w:sz w:val="24"/>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locked/>
    <w:rsid w:val="00444AE6"/>
    <w:rPr>
      <w:rFonts w:eastAsia="Times New Roman"/>
      <w:sz w:val="24"/>
      <w:lang w:eastAsia="en-AU"/>
    </w:rPr>
  </w:style>
  <w:style w:type="paragraph" w:styleId="Header">
    <w:name w:val="header"/>
    <w:basedOn w:val="Normal"/>
    <w:link w:val="HeaderChar"/>
    <w:uiPriority w:val="8"/>
    <w:unhideWhenUsed/>
    <w:rsid w:val="00B26A0B"/>
    <w:rPr>
      <w:b/>
      <w:color w:val="91CA5F"/>
      <w:sz w:val="18"/>
      <w:szCs w:val="20"/>
      <w:lang w:eastAsia="en-AU"/>
    </w:rPr>
  </w:style>
  <w:style w:type="character" w:customStyle="1" w:styleId="HeaderChar">
    <w:name w:val="Header Char"/>
    <w:basedOn w:val="DefaultParagraphFont"/>
    <w:link w:val="Header"/>
    <w:uiPriority w:val="8"/>
    <w:locked/>
    <w:rsid w:val="00B26A0B"/>
    <w:rPr>
      <w:b/>
      <w:color w:val="91CA5F"/>
      <w:sz w:val="18"/>
    </w:rPr>
  </w:style>
  <w:style w:type="paragraph" w:styleId="Footer">
    <w:name w:val="footer"/>
    <w:basedOn w:val="Normal"/>
    <w:link w:val="FooterChar"/>
    <w:uiPriority w:val="99"/>
    <w:unhideWhenUsed/>
    <w:rsid w:val="00B26A0B"/>
    <w:pPr>
      <w:tabs>
        <w:tab w:val="right" w:pos="9639"/>
      </w:tabs>
    </w:pPr>
    <w:rPr>
      <w:b/>
      <w:color w:val="91CA5F"/>
      <w:sz w:val="18"/>
      <w:szCs w:val="20"/>
      <w:lang w:eastAsia="en-AU"/>
    </w:rPr>
  </w:style>
  <w:style w:type="character" w:customStyle="1" w:styleId="FooterChar">
    <w:name w:val="Footer Char"/>
    <w:basedOn w:val="DefaultParagraphFont"/>
    <w:link w:val="Footer"/>
    <w:uiPriority w:val="99"/>
    <w:locked/>
    <w:rsid w:val="00B26A0B"/>
    <w:rPr>
      <w:b/>
      <w:color w:val="91CA5F"/>
      <w:sz w:val="18"/>
    </w:rPr>
  </w:style>
  <w:style w:type="paragraph" w:styleId="ListNumber0">
    <w:name w:val="List Number"/>
    <w:basedOn w:val="Normal"/>
    <w:uiPriority w:val="1"/>
    <w:qFormat/>
    <w:rsid w:val="00D31266"/>
    <w:pPr>
      <w:numPr>
        <w:numId w:val="10"/>
      </w:numPr>
      <w:spacing w:before="120" w:after="120"/>
    </w:pPr>
    <w:rPr>
      <w:szCs w:val="24"/>
      <w:lang w:eastAsia="en-AU"/>
    </w:rPr>
  </w:style>
  <w:style w:type="paragraph" w:styleId="ListBullet0">
    <w:name w:val="List Bullet"/>
    <w:basedOn w:val="Normal"/>
    <w:uiPriority w:val="1"/>
    <w:qFormat/>
    <w:rsid w:val="00A004E6"/>
    <w:pPr>
      <w:numPr>
        <w:numId w:val="15"/>
      </w:numPr>
      <w:spacing w:line="264" w:lineRule="auto"/>
    </w:pPr>
    <w:rPr>
      <w:szCs w:val="24"/>
      <w:lang w:eastAsia="en-AU"/>
    </w:rPr>
  </w:style>
  <w:style w:type="paragraph" w:styleId="TOCHeading">
    <w:name w:val="TOC Heading"/>
    <w:basedOn w:val="Heading1"/>
    <w:next w:val="Normal"/>
    <w:uiPriority w:val="39"/>
    <w:qFormat/>
    <w:rsid w:val="0066318E"/>
    <w:pPr>
      <w:spacing w:before="400"/>
    </w:pPr>
  </w:style>
  <w:style w:type="character" w:styleId="Hyperlink">
    <w:name w:val="Hyperlink"/>
    <w:basedOn w:val="DefaultParagraphFont"/>
    <w:uiPriority w:val="99"/>
    <w:qFormat/>
    <w:rsid w:val="005161EA"/>
    <w:rPr>
      <w:rFonts w:ascii="Arial" w:hAnsi="Arial"/>
      <w:color w:val="91CA5F"/>
      <w:sz w:val="22"/>
      <w:u w:val="single"/>
    </w:rPr>
  </w:style>
  <w:style w:type="paragraph" w:styleId="TOC1">
    <w:name w:val="toc 1"/>
    <w:basedOn w:val="Normal"/>
    <w:next w:val="Normal"/>
    <w:uiPriority w:val="39"/>
    <w:qFormat/>
    <w:rsid w:val="008D3D9E"/>
    <w:pPr>
      <w:tabs>
        <w:tab w:val="right" w:leader="dot" w:pos="10631"/>
      </w:tabs>
      <w:spacing w:before="120"/>
    </w:pPr>
    <w:rPr>
      <w:noProof/>
    </w:rPr>
  </w:style>
  <w:style w:type="paragraph" w:styleId="TOC2">
    <w:name w:val="toc 2"/>
    <w:basedOn w:val="Normal"/>
    <w:next w:val="Normal"/>
    <w:uiPriority w:val="39"/>
    <w:qFormat/>
    <w:rsid w:val="00FD57DA"/>
    <w:pPr>
      <w:tabs>
        <w:tab w:val="right" w:leader="dot" w:pos="10631"/>
      </w:tabs>
      <w:spacing w:before="60" w:after="120"/>
      <w:ind w:left="567"/>
    </w:pPr>
    <w:rPr>
      <w:noProof/>
    </w:rPr>
  </w:style>
  <w:style w:type="paragraph" w:styleId="TOC3">
    <w:name w:val="toc 3"/>
    <w:basedOn w:val="Normal"/>
    <w:next w:val="Normal"/>
    <w:uiPriority w:val="39"/>
    <w:qFormat/>
    <w:rsid w:val="008D3D9E"/>
    <w:pPr>
      <w:tabs>
        <w:tab w:val="right" w:leader="dot" w:pos="10631"/>
      </w:tabs>
      <w:spacing w:after="60"/>
      <w:ind w:left="1134"/>
    </w:pPr>
  </w:style>
  <w:style w:type="table" w:styleId="TableGrid">
    <w:name w:val="Table Grid"/>
    <w:basedOn w:val="TableNormal"/>
    <w:uiPriority w:val="59"/>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qFormat/>
    <w:rsid w:val="0097266D"/>
    <w:pPr>
      <w:spacing w:before="60" w:after="60"/>
    </w:pPr>
    <w:rPr>
      <w:b/>
    </w:rPr>
  </w:style>
  <w:style w:type="paragraph" w:customStyle="1" w:styleId="TableText">
    <w:name w:val="Table Text"/>
    <w:basedOn w:val="Normal"/>
    <w:uiPriority w:val="4"/>
    <w:qFormat/>
    <w:rsid w:val="0097266D"/>
    <w:pPr>
      <w:spacing w:before="60" w:after="60"/>
    </w:pPr>
  </w:style>
  <w:style w:type="paragraph" w:customStyle="1" w:styleId="TableBullet">
    <w:name w:val="Table Bullet"/>
    <w:basedOn w:val="TableText"/>
    <w:uiPriority w:val="5"/>
    <w:qFormat/>
    <w:rsid w:val="00D31266"/>
    <w:pPr>
      <w:numPr>
        <w:numId w:val="11"/>
      </w:numPr>
    </w:pPr>
    <w:rPr>
      <w:szCs w:val="24"/>
      <w:lang w:eastAsia="en-AU"/>
    </w:rPr>
  </w:style>
  <w:style w:type="paragraph" w:customStyle="1" w:styleId="TableNumber">
    <w:name w:val="Table Number"/>
    <w:basedOn w:val="ListNumber0"/>
    <w:uiPriority w:val="5"/>
    <w:qFormat/>
    <w:rsid w:val="00F431FB"/>
    <w:pPr>
      <w:numPr>
        <w:numId w:val="9"/>
      </w:numPr>
      <w:spacing w:before="60" w:after="60"/>
    </w:p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locked/>
    <w:rsid w:val="00444AE6"/>
    <w:rPr>
      <w:rFonts w:eastAsia="Times New Roman"/>
      <w:sz w:val="16"/>
      <w:lang w:eastAsia="en-AU"/>
    </w:rPr>
  </w:style>
  <w:style w:type="paragraph" w:customStyle="1" w:styleId="MediumGrid1-Accent21">
    <w:name w:val="Medium Grid 1 - Accent 21"/>
    <w:basedOn w:val="ListBullet0"/>
    <w:uiPriority w:val="34"/>
    <w:qFormat/>
    <w:rsid w:val="001A7546"/>
    <w:pPr>
      <w:numPr>
        <w:numId w:val="0"/>
      </w:numPr>
    </w:pPr>
  </w:style>
  <w:style w:type="paragraph" w:styleId="TOC4">
    <w:name w:val="toc 4"/>
    <w:basedOn w:val="TOC1"/>
    <w:next w:val="Normal"/>
    <w:uiPriority w:val="8"/>
    <w:rsid w:val="00EF16B8"/>
    <w:pPr>
      <w:tabs>
        <w:tab w:val="left" w:pos="567"/>
      </w:tabs>
      <w:ind w:left="567" w:hanging="567"/>
    </w:pPr>
    <w:rPr>
      <w:lang w:eastAsia="en-AU"/>
    </w:rPr>
  </w:style>
  <w:style w:type="paragraph" w:customStyle="1" w:styleId="NoHeading5">
    <w:name w:val="No. Heading 5"/>
    <w:basedOn w:val="Heading5"/>
    <w:uiPriority w:val="2"/>
    <w:qFormat/>
    <w:rsid w:val="00D31266"/>
    <w:pPr>
      <w:numPr>
        <w:ilvl w:val="4"/>
        <w:numId w:val="16"/>
      </w:numPr>
    </w:pPr>
  </w:style>
  <w:style w:type="paragraph" w:styleId="BalloonText">
    <w:name w:val="Balloon Text"/>
    <w:basedOn w:val="Normal"/>
    <w:link w:val="BalloonTextChar"/>
    <w:uiPriority w:val="99"/>
    <w:semiHidden/>
    <w:rsid w:val="00E21DC0"/>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E21DC0"/>
    <w:rPr>
      <w:rFonts w:ascii="Tahoma" w:hAnsi="Tahoma"/>
      <w:sz w:val="16"/>
    </w:rPr>
  </w:style>
  <w:style w:type="paragraph" w:customStyle="1" w:styleId="MediumGrid2-Accent21">
    <w:name w:val="Medium Grid 2 - Accent 21"/>
    <w:basedOn w:val="Normal"/>
    <w:next w:val="Normal"/>
    <w:link w:val="MediumGrid2-Accent2Char"/>
    <w:uiPriority w:val="99"/>
    <w:semiHidden/>
    <w:qFormat/>
    <w:rsid w:val="00076F97"/>
    <w:pPr>
      <w:spacing w:before="180" w:after="180"/>
      <w:ind w:left="567" w:right="567"/>
      <w:jc w:val="center"/>
    </w:pPr>
    <w:rPr>
      <w:i/>
      <w:iCs/>
      <w:color w:val="000000"/>
      <w:szCs w:val="20"/>
      <w:lang w:eastAsia="en-AU"/>
    </w:rPr>
  </w:style>
  <w:style w:type="character" w:customStyle="1" w:styleId="MediumGrid2-Accent2Char">
    <w:name w:val="Medium Grid 2 - Accent 2 Char"/>
    <w:link w:val="MediumGrid2-Accent21"/>
    <w:uiPriority w:val="99"/>
    <w:semiHidden/>
    <w:locked/>
    <w:rsid w:val="00076F97"/>
    <w:rPr>
      <w:rFonts w:ascii="Arial" w:hAnsi="Arial"/>
      <w:i/>
      <w:color w:val="000000"/>
      <w:sz w:val="20"/>
    </w:rPr>
  </w:style>
  <w:style w:type="paragraph" w:customStyle="1" w:styleId="FigureCaption">
    <w:name w:val="Figure Caption"/>
    <w:basedOn w:val="Normal"/>
    <w:next w:val="BodyText"/>
    <w:uiPriority w:val="6"/>
    <w:qFormat/>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AA3D00"/>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rPr>
      <w:lang w:eastAsia="en-AU"/>
    </w:r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TOC1"/>
    <w:next w:val="Normal"/>
    <w:uiPriority w:val="8"/>
    <w:rsid w:val="00CC2451"/>
    <w:pPr>
      <w:tabs>
        <w:tab w:val="left" w:pos="1701"/>
      </w:tabs>
      <w:ind w:left="1701" w:hanging="1701"/>
    </w:p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paragraph" w:styleId="Caption">
    <w:name w:val="caption"/>
    <w:basedOn w:val="Normal"/>
    <w:next w:val="Normal"/>
    <w:uiPriority w:val="99"/>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8"/>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97266D"/>
    <w:tblPr>
      <w:tblStyleRowBandSize w:val="1"/>
      <w:tblStyleColBandSize w:val="1"/>
      <w:tblInd w:w="108" w:type="dxa"/>
      <w:tblBorders>
        <w:insideV w:val="single" w:sz="4" w:space="0" w:color="FFFFFF"/>
      </w:tblBorders>
    </w:tblPr>
    <w:trPr>
      <w:cantSplit/>
    </w:trPr>
    <w:tblStylePr w:type="firstRow">
      <w:rPr>
        <w:rFonts w:cs="Times New Roman"/>
        <w:color w:val="FFFFFF"/>
      </w:rPr>
      <w:tblPr/>
      <w:tcPr>
        <w:tcBorders>
          <w:insideV w:val="single" w:sz="4" w:space="0" w:color="FFFFFF"/>
        </w:tcBorders>
        <w:shd w:val="clear" w:color="auto" w:fill="91CA5F"/>
      </w:tcPr>
    </w:tblStylePr>
    <w:tblStylePr w:type="lastRow">
      <w:rPr>
        <w:rFonts w:cs="Times New Roman"/>
        <w:b/>
      </w:rPr>
      <w:tblPr/>
      <w:tcPr>
        <w:shd w:val="clear" w:color="auto" w:fill="BCDF9E"/>
      </w:tcPr>
    </w:tblStylePr>
    <w:tblStylePr w:type="firstCol">
      <w:rPr>
        <w:rFonts w:cs="Times New Roman"/>
      </w:rPr>
      <w:tblPr/>
      <w:tcPr>
        <w:tcBorders>
          <w:insideH w:val="nil"/>
        </w:tcBorders>
        <w:shd w:val="clear" w:color="auto" w:fill="91CA5F"/>
      </w:tcPr>
    </w:tblStylePr>
    <w:tblStylePr w:type="band2Vert">
      <w:rPr>
        <w:rFonts w:cs="Times New Roman"/>
      </w:rPr>
      <w:tblPr/>
      <w:tcPr>
        <w:shd w:val="clear" w:color="auto" w:fill="E8F4DE"/>
      </w:tcPr>
    </w:tblStylePr>
    <w:tblStylePr w:type="band2Horz">
      <w:rPr>
        <w:rFonts w:cs="Times New Roman"/>
      </w:rPr>
      <w:tblPr/>
      <w:tcPr>
        <w:shd w:val="clear" w:color="auto" w:fill="E8F4DE"/>
      </w:tcPr>
    </w:tblStylePr>
  </w:style>
  <w:style w:type="character" w:styleId="FollowedHyperlink">
    <w:name w:val="FollowedHyperlink"/>
    <w:basedOn w:val="DefaultParagraphFont"/>
    <w:uiPriority w:val="8"/>
    <w:rsid w:val="005161EA"/>
    <w:rPr>
      <w:rFonts w:ascii="Arial" w:hAnsi="Arial"/>
      <w:color w:val="91CA5F"/>
      <w:sz w:val="22"/>
      <w:u w:val="single"/>
    </w:rPr>
  </w:style>
  <w:style w:type="paragraph" w:customStyle="1" w:styleId="AppendixH1">
    <w:name w:val="Appendix H1"/>
    <w:basedOn w:val="Heading1"/>
    <w:next w:val="BodyText"/>
    <w:uiPriority w:val="8"/>
    <w:qFormat/>
    <w:rsid w:val="001A7546"/>
    <w:pPr>
      <w:pageBreakBefore/>
      <w:numPr>
        <w:numId w:val="13"/>
      </w:numPr>
      <w:tabs>
        <w:tab w:val="clear" w:pos="3261"/>
        <w:tab w:val="num" w:pos="2268"/>
      </w:tabs>
      <w:spacing w:before="60" w:after="320"/>
      <w:ind w:left="2268"/>
    </w:pPr>
    <w:rPr>
      <w:b w:val="0"/>
      <w:szCs w:val="24"/>
    </w:rPr>
  </w:style>
  <w:style w:type="paragraph" w:customStyle="1" w:styleId="AppendixH2">
    <w:name w:val="Appendix H2"/>
    <w:basedOn w:val="Heading2"/>
    <w:next w:val="BodyText"/>
    <w:uiPriority w:val="8"/>
    <w:qFormat/>
    <w:rsid w:val="004F2A3C"/>
    <w:pPr>
      <w:tabs>
        <w:tab w:val="left" w:pos="851"/>
      </w:tabs>
    </w:pPr>
    <w:rPr>
      <w:b w:val="0"/>
      <w:iCs w:val="0"/>
    </w:rPr>
  </w:style>
  <w:style w:type="paragraph" w:customStyle="1" w:styleId="AppendixH3">
    <w:name w:val="Appendix H3"/>
    <w:basedOn w:val="Heading3"/>
    <w:next w:val="BodyText"/>
    <w:uiPriority w:val="8"/>
    <w:qFormat/>
    <w:rsid w:val="004F2A3C"/>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qFormat/>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qFormat/>
    <w:rsid w:val="004F2A3C"/>
    <w:pPr>
      <w:numPr>
        <w:ilvl w:val="5"/>
      </w:numPr>
    </w:pPr>
  </w:style>
  <w:style w:type="paragraph" w:customStyle="1" w:styleId="ListParagraph2">
    <w:name w:val="List Paragraph 2"/>
    <w:basedOn w:val="MediumGrid1-Accent21"/>
    <w:qFormat/>
    <w:rsid w:val="004F2A3C"/>
    <w:pPr>
      <w:numPr>
        <w:ilvl w:val="1"/>
        <w:numId w:val="14"/>
      </w:numPr>
    </w:pPr>
  </w:style>
  <w:style w:type="paragraph" w:customStyle="1" w:styleId="ListParagraph3">
    <w:name w:val="List Paragraph 3"/>
    <w:basedOn w:val="MediumGrid1-Accent21"/>
    <w:qFormat/>
    <w:rsid w:val="004F2A3C"/>
    <w:pPr>
      <w:numPr>
        <w:ilvl w:val="2"/>
        <w:numId w:val="14"/>
      </w:numPr>
    </w:pPr>
  </w:style>
  <w:style w:type="paragraph" w:customStyle="1" w:styleId="ListParagraph4">
    <w:name w:val="List Paragraph 4"/>
    <w:basedOn w:val="MediumGrid1-Accent21"/>
    <w:qFormat/>
    <w:rsid w:val="004F2A3C"/>
    <w:pPr>
      <w:numPr>
        <w:ilvl w:val="3"/>
        <w:numId w:val="14"/>
      </w:numPr>
    </w:pPr>
  </w:style>
  <w:style w:type="paragraph" w:customStyle="1" w:styleId="ListParagraph5">
    <w:name w:val="List Paragraph 5"/>
    <w:basedOn w:val="MediumGrid1-Accent21"/>
    <w:qFormat/>
    <w:rsid w:val="004F2A3C"/>
    <w:pPr>
      <w:numPr>
        <w:ilvl w:val="4"/>
        <w:numId w:val="14"/>
      </w:numPr>
    </w:pPr>
  </w:style>
  <w:style w:type="paragraph" w:customStyle="1" w:styleId="ListParagraph6">
    <w:name w:val="List Paragraph 6"/>
    <w:basedOn w:val="MediumGrid1-Accent21"/>
    <w:uiPriority w:val="19"/>
    <w:qFormat/>
    <w:rsid w:val="004F2A3C"/>
    <w:pPr>
      <w:numPr>
        <w:ilvl w:val="5"/>
        <w:numId w:val="14"/>
      </w:numPr>
    </w:pPr>
  </w:style>
  <w:style w:type="paragraph" w:customStyle="1" w:styleId="TableBullet2">
    <w:name w:val="Table Bullet 2"/>
    <w:basedOn w:val="TableBullet"/>
    <w:uiPriority w:val="19"/>
    <w:qFormat/>
    <w:rsid w:val="004F2A3C"/>
    <w:pPr>
      <w:numPr>
        <w:ilvl w:val="1"/>
      </w:numPr>
    </w:pPr>
  </w:style>
  <w:style w:type="paragraph" w:customStyle="1" w:styleId="TableNumber2">
    <w:name w:val="Table Number 2"/>
    <w:basedOn w:val="TableNumber"/>
    <w:uiPriority w:val="19"/>
    <w:qFormat/>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97266D"/>
    <w:tblPr>
      <w:tblStyleRowBandSize w:val="1"/>
      <w:tblStyleColBandSize w:val="1"/>
      <w:tblInd w:w="108" w:type="dxa"/>
      <w:tblBorders>
        <w:bottom w:val="single" w:sz="4" w:space="0" w:color="91CA5F"/>
        <w:insideH w:val="single" w:sz="4" w:space="0" w:color="91CA5F"/>
      </w:tblBorders>
    </w:tblPr>
    <w:tblStylePr w:type="firstRow">
      <w:rPr>
        <w:rFonts w:cs="Times New Roman"/>
        <w:color w:val="FFFFFF"/>
      </w:rPr>
      <w:tblPr/>
      <w:tcPr>
        <w:shd w:val="clear" w:color="auto" w:fill="91CA5F"/>
      </w:tcPr>
    </w:tblStylePr>
    <w:tblStylePr w:type="lastRow">
      <w:rPr>
        <w:rFonts w:cs="Times New Roman"/>
      </w:rPr>
      <w:tblPr/>
      <w:tcPr>
        <w:shd w:val="clear" w:color="auto" w:fill="D2E9BE"/>
      </w:tcPr>
    </w:tblStylePr>
    <w:tblStylePr w:type="band2Vert">
      <w:rPr>
        <w:rFonts w:cs="Times New Roman"/>
      </w:rPr>
      <w:tblPr/>
      <w:tcPr>
        <w:shd w:val="clear" w:color="auto" w:fill="E8F4DE"/>
      </w:tcPr>
    </w:tblStylePr>
    <w:tblStylePr w:type="band2Horz">
      <w:rPr>
        <w:rFonts w:cs="Times New Roman"/>
      </w:rPr>
      <w:tblPr/>
      <w:tcPr>
        <w:shd w:val="clear" w:color="auto" w:fill="E8F4DE"/>
      </w:tcPr>
    </w:tblStylePr>
  </w:style>
  <w:style w:type="table" w:customStyle="1" w:styleId="GreyTableOption1">
    <w:name w:val="Grey Table Option 1"/>
    <w:basedOn w:val="GreenTableOption1"/>
    <w:uiPriority w:val="99"/>
    <w:rsid w:val="00D52D4C"/>
    <w:tblPr/>
    <w:tblStylePr w:type="firstRow">
      <w:rPr>
        <w:rFonts w:cs="Times New Roman"/>
        <w:color w:val="FFFFFF"/>
      </w:rPr>
      <w:tblPr/>
      <w:tcPr>
        <w:tcBorders>
          <w:insideV w:val="single" w:sz="4" w:space="0" w:color="FFFFFF"/>
        </w:tcBorders>
        <w:shd w:val="clear" w:color="auto" w:fill="777777"/>
      </w:tcPr>
    </w:tblStylePr>
    <w:tblStylePr w:type="lastRow">
      <w:rPr>
        <w:rFonts w:cs="Times New Roman"/>
        <w:b/>
      </w:rPr>
      <w:tblPr/>
      <w:tcPr>
        <w:shd w:val="clear" w:color="auto" w:fill="C8C8C8"/>
      </w:tcPr>
    </w:tblStylePr>
    <w:tblStylePr w:type="firstCol">
      <w:rPr>
        <w:rFonts w:cs="Times New Roman"/>
        <w:color w:val="FFFFFF"/>
      </w:rPr>
      <w:tblPr/>
      <w:tcPr>
        <w:tcBorders>
          <w:insideH w:val="nil"/>
        </w:tcBorders>
        <w:shd w:val="clear" w:color="auto" w:fill="777777"/>
      </w:tcPr>
    </w:tblStylePr>
    <w:tblStylePr w:type="band2Vert">
      <w:rPr>
        <w:rFonts w:cs="Times New Roman"/>
      </w:rPr>
      <w:tblPr/>
      <w:tcPr>
        <w:shd w:val="clear" w:color="auto" w:fill="E3E3E3"/>
      </w:tcPr>
    </w:tblStylePr>
    <w:tblStylePr w:type="band2Horz">
      <w:rPr>
        <w:rFonts w:cs="Times New Roman"/>
      </w:rPr>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rFonts w:cs="Times New Roman"/>
        <w:color w:val="FFFFFF"/>
      </w:rPr>
      <w:tblPr/>
      <w:trPr>
        <w:cantSplit/>
        <w:tblHeader/>
      </w:trPr>
      <w:tcPr>
        <w:shd w:val="clear" w:color="auto" w:fill="777777"/>
      </w:tcPr>
    </w:tblStylePr>
    <w:tblStylePr w:type="lastRow">
      <w:rPr>
        <w:rFonts w:cs="Times New Roman"/>
      </w:rPr>
      <w:tblPr/>
      <w:tcPr>
        <w:shd w:val="clear" w:color="auto" w:fill="C8C8C8"/>
      </w:tcPr>
    </w:tblStylePr>
    <w:tblStylePr w:type="band2Vert">
      <w:rPr>
        <w:rFonts w:cs="Times New Roman"/>
      </w:rPr>
      <w:tblPr/>
      <w:tcPr>
        <w:shd w:val="clear" w:color="auto" w:fill="E3E3E3"/>
      </w:tcPr>
    </w:tblStylePr>
    <w:tblStylePr w:type="band2Horz">
      <w:rPr>
        <w:rFonts w:cs="Times New Roman"/>
      </w:rPr>
      <w:tblPr/>
      <w:tcPr>
        <w:shd w:val="clear" w:color="auto" w:fill="E3E3E3"/>
      </w:tcPr>
    </w:tblStylePr>
  </w:style>
  <w:style w:type="paragraph" w:customStyle="1" w:styleId="IntroSentence">
    <w:name w:val="Intro Sentence"/>
    <w:basedOn w:val="Normal"/>
    <w:uiPriority w:val="3"/>
    <w:qFormat/>
    <w:rsid w:val="00D42569"/>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customStyle="1" w:styleId="LightGrid-Accent11">
    <w:name w:val="Light Grid - Accent 11"/>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cs="Arial"/>
      <w:color w:val="000000"/>
      <w:szCs w:val="18"/>
      <w:lang w:eastAsia="en-AU"/>
    </w:rPr>
  </w:style>
  <w:style w:type="character" w:customStyle="1" w:styleId="TableText1Char">
    <w:name w:val="Table Text 1 Char"/>
    <w:link w:val="TableText1"/>
    <w:locked/>
    <w:rsid w:val="00DC3370"/>
    <w:rPr>
      <w:rFonts w:ascii="Arial" w:hAnsi="Arial"/>
      <w:lang w:eastAsia="en-AU"/>
    </w:rPr>
  </w:style>
  <w:style w:type="paragraph" w:customStyle="1" w:styleId="TableText1">
    <w:name w:val="Table Text 1"/>
    <w:basedOn w:val="Normal"/>
    <w:link w:val="TableText1Char"/>
    <w:rsid w:val="00DC3370"/>
    <w:pPr>
      <w:spacing w:before="40" w:after="40"/>
    </w:pPr>
    <w:rPr>
      <w:szCs w:val="20"/>
      <w:lang w:eastAsia="en-AU"/>
    </w:rPr>
  </w:style>
  <w:style w:type="paragraph" w:styleId="FootnoteText">
    <w:name w:val="footnote text"/>
    <w:basedOn w:val="Normal"/>
    <w:link w:val="FootnoteTextChar"/>
    <w:uiPriority w:val="99"/>
    <w:unhideWhenUsed/>
    <w:rsid w:val="00D75B58"/>
    <w:pPr>
      <w:spacing w:after="200" w:line="276" w:lineRule="auto"/>
    </w:pPr>
    <w:rPr>
      <w:rFonts w:ascii="Calibri" w:hAnsi="Calibri"/>
      <w:szCs w:val="20"/>
      <w:lang w:eastAsia="en-AU"/>
    </w:rPr>
  </w:style>
  <w:style w:type="character" w:customStyle="1" w:styleId="FootnoteTextChar">
    <w:name w:val="Footnote Text Char"/>
    <w:basedOn w:val="DefaultParagraphFont"/>
    <w:link w:val="FootnoteText"/>
    <w:uiPriority w:val="99"/>
    <w:locked/>
    <w:rsid w:val="00D75B58"/>
    <w:rPr>
      <w:rFonts w:ascii="Calibri" w:eastAsia="Times New Roman" w:hAnsi="Calibri"/>
    </w:rPr>
  </w:style>
  <w:style w:type="character" w:styleId="FootnoteReference">
    <w:name w:val="footnote reference"/>
    <w:basedOn w:val="DefaultParagraphFont"/>
    <w:uiPriority w:val="99"/>
    <w:unhideWhenUsed/>
    <w:rsid w:val="00D75B58"/>
    <w:rPr>
      <w:vertAlign w:val="superscript"/>
    </w:rPr>
  </w:style>
  <w:style w:type="character" w:styleId="PageNumber">
    <w:name w:val="page number"/>
    <w:basedOn w:val="DefaultParagraphFont"/>
    <w:uiPriority w:val="99"/>
    <w:semiHidden/>
    <w:unhideWhenUsed/>
    <w:rsid w:val="00A45124"/>
  </w:style>
  <w:style w:type="numbering" w:customStyle="1" w:styleId="ListParagraph">
    <w:name w:val="List_Paragraph"/>
    <w:rsid w:val="006238FA"/>
    <w:pPr>
      <w:numPr>
        <w:numId w:val="5"/>
      </w:numPr>
    </w:pPr>
  </w:style>
  <w:style w:type="numbering" w:customStyle="1" w:styleId="ListAlpha">
    <w:name w:val="List_Alpha"/>
    <w:rsid w:val="006238FA"/>
    <w:pPr>
      <w:numPr>
        <w:numId w:val="1"/>
      </w:numPr>
    </w:pPr>
  </w:style>
  <w:style w:type="numbering" w:customStyle="1" w:styleId="ListBullet">
    <w:name w:val="List_Bullet"/>
    <w:rsid w:val="006238FA"/>
    <w:pPr>
      <w:numPr>
        <w:numId w:val="2"/>
      </w:numPr>
    </w:pPr>
  </w:style>
  <w:style w:type="numbering" w:customStyle="1" w:styleId="ListTableBullet">
    <w:name w:val="List_TableBullet"/>
    <w:rsid w:val="006238FA"/>
    <w:pPr>
      <w:numPr>
        <w:numId w:val="6"/>
      </w:numPr>
    </w:pPr>
  </w:style>
  <w:style w:type="numbering" w:customStyle="1" w:styleId="ListNumber">
    <w:name w:val="List_Number"/>
    <w:rsid w:val="006238FA"/>
    <w:pPr>
      <w:numPr>
        <w:numId w:val="3"/>
      </w:numPr>
    </w:pPr>
  </w:style>
  <w:style w:type="numbering" w:customStyle="1" w:styleId="ListNumberedHeadings">
    <w:name w:val="List_NumberedHeadings"/>
    <w:rsid w:val="006238FA"/>
    <w:pPr>
      <w:numPr>
        <w:numId w:val="4"/>
      </w:numPr>
    </w:pPr>
  </w:style>
  <w:style w:type="numbering" w:customStyle="1" w:styleId="ListAppendices">
    <w:name w:val="List_Appendices"/>
    <w:rsid w:val="006238FA"/>
    <w:pPr>
      <w:numPr>
        <w:numId w:val="12"/>
      </w:numPr>
    </w:pPr>
  </w:style>
  <w:style w:type="numbering" w:customStyle="1" w:styleId="ListTableNumber">
    <w:name w:val="List_TableNumber"/>
    <w:rsid w:val="006238FA"/>
    <w:pPr>
      <w:numPr>
        <w:numId w:val="7"/>
      </w:numPr>
    </w:pPr>
  </w:style>
  <w:style w:type="paragraph" w:styleId="ListParagraph0">
    <w:name w:val="List Paragraph"/>
    <w:basedOn w:val="Normal"/>
    <w:uiPriority w:val="34"/>
    <w:qFormat/>
    <w:rsid w:val="000324D7"/>
    <w:pPr>
      <w:ind w:left="720"/>
      <w:contextualSpacing/>
    </w:pPr>
  </w:style>
  <w:style w:type="character" w:styleId="Emphasis">
    <w:name w:val="Emphasis"/>
    <w:basedOn w:val="DefaultParagraphFont"/>
    <w:uiPriority w:val="20"/>
    <w:qFormat/>
    <w:rsid w:val="009B094C"/>
    <w:rPr>
      <w:i/>
      <w:iCs/>
    </w:rPr>
  </w:style>
  <w:style w:type="character" w:styleId="Strong">
    <w:name w:val="Strong"/>
    <w:basedOn w:val="DefaultParagraphFont"/>
    <w:uiPriority w:val="22"/>
    <w:qFormat/>
    <w:rsid w:val="004359FD"/>
    <w:rPr>
      <w:b/>
      <w:bCs/>
    </w:rPr>
  </w:style>
  <w:style w:type="character" w:customStyle="1" w:styleId="DocTitle">
    <w:name w:val="DocTitle"/>
    <w:basedOn w:val="DefaultParagraphFont"/>
    <w:rsid w:val="00E929D4"/>
  </w:style>
  <w:style w:type="character" w:customStyle="1" w:styleId="DocSubtitle">
    <w:name w:val="DocSubtitle"/>
    <w:basedOn w:val="DefaultParagraphFont"/>
    <w:rsid w:val="00E929D4"/>
  </w:style>
  <w:style w:type="paragraph" w:customStyle="1" w:styleId="Default">
    <w:name w:val="Default"/>
    <w:rsid w:val="00E929D4"/>
    <w:pPr>
      <w:autoSpaceDE w:val="0"/>
      <w:autoSpaceDN w:val="0"/>
      <w:adjustRightInd w:val="0"/>
    </w:pPr>
    <w:rPr>
      <w:rFonts w:eastAsia="Arial" w:cs="Arial"/>
      <w:color w:val="000000"/>
      <w:sz w:val="24"/>
      <w:szCs w:val="24"/>
    </w:rPr>
  </w:style>
  <w:style w:type="paragraph" w:customStyle="1" w:styleId="BasicParagraph">
    <w:name w:val="[Basic Paragraph]"/>
    <w:basedOn w:val="Normal"/>
    <w:uiPriority w:val="99"/>
    <w:rsid w:val="00176812"/>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rPr>
  </w:style>
  <w:style w:type="character" w:customStyle="1" w:styleId="apple-converted-space">
    <w:name w:val="apple-converted-space"/>
    <w:basedOn w:val="DefaultParagraphFont"/>
    <w:rsid w:val="00892035"/>
  </w:style>
  <w:style w:type="character" w:styleId="CommentReference">
    <w:name w:val="annotation reference"/>
    <w:basedOn w:val="DefaultParagraphFont"/>
    <w:uiPriority w:val="99"/>
    <w:semiHidden/>
    <w:unhideWhenUsed/>
    <w:rsid w:val="00BE3FB4"/>
    <w:rPr>
      <w:sz w:val="16"/>
      <w:szCs w:val="16"/>
    </w:rPr>
  </w:style>
  <w:style w:type="paragraph" w:styleId="CommentText">
    <w:name w:val="annotation text"/>
    <w:basedOn w:val="Normal"/>
    <w:link w:val="CommentTextChar"/>
    <w:uiPriority w:val="99"/>
    <w:semiHidden/>
    <w:unhideWhenUsed/>
    <w:rsid w:val="00BE3FB4"/>
    <w:rPr>
      <w:szCs w:val="20"/>
    </w:rPr>
  </w:style>
  <w:style w:type="character" w:customStyle="1" w:styleId="CommentTextChar">
    <w:name w:val="Comment Text Char"/>
    <w:basedOn w:val="DefaultParagraphFont"/>
    <w:link w:val="CommentText"/>
    <w:uiPriority w:val="99"/>
    <w:semiHidden/>
    <w:rsid w:val="00BE3FB4"/>
    <w:rPr>
      <w:lang w:eastAsia="en-US"/>
    </w:rPr>
  </w:style>
  <w:style w:type="paragraph" w:styleId="CommentSubject">
    <w:name w:val="annotation subject"/>
    <w:basedOn w:val="CommentText"/>
    <w:next w:val="CommentText"/>
    <w:link w:val="CommentSubjectChar"/>
    <w:uiPriority w:val="99"/>
    <w:semiHidden/>
    <w:unhideWhenUsed/>
    <w:rsid w:val="00BE3FB4"/>
    <w:rPr>
      <w:b/>
      <w:bCs/>
    </w:rPr>
  </w:style>
  <w:style w:type="character" w:customStyle="1" w:styleId="CommentSubjectChar">
    <w:name w:val="Comment Subject Char"/>
    <w:basedOn w:val="CommentTextChar"/>
    <w:link w:val="CommentSubject"/>
    <w:uiPriority w:val="99"/>
    <w:semiHidden/>
    <w:rsid w:val="00BE3FB4"/>
    <w:rPr>
      <w:b/>
      <w:bCs/>
      <w:lang w:eastAsia="en-US"/>
    </w:rPr>
  </w:style>
  <w:style w:type="character" w:styleId="UnresolvedMention">
    <w:name w:val="Unresolved Mention"/>
    <w:basedOn w:val="DefaultParagraphFont"/>
    <w:uiPriority w:val="99"/>
    <w:semiHidden/>
    <w:unhideWhenUsed/>
    <w:rsid w:val="0077433D"/>
    <w:rPr>
      <w:color w:val="808080"/>
      <w:shd w:val="clear" w:color="auto" w:fill="E6E6E6"/>
    </w:rPr>
  </w:style>
  <w:style w:type="paragraph" w:customStyle="1" w:styleId="DepartmentName">
    <w:name w:val="Department Name"/>
    <w:basedOn w:val="Normal"/>
    <w:link w:val="DepartmentNameChar"/>
    <w:rsid w:val="00B2681A"/>
    <w:pPr>
      <w:jc w:val="right"/>
    </w:pPr>
    <w:rPr>
      <w:szCs w:val="20"/>
    </w:rPr>
  </w:style>
  <w:style w:type="character" w:customStyle="1" w:styleId="DepartmentNameChar">
    <w:name w:val="Department Name Char"/>
    <w:link w:val="DepartmentName"/>
    <w:rsid w:val="00B2681A"/>
    <w:rPr>
      <w:lang w:eastAsia="en-US"/>
    </w:rPr>
  </w:style>
  <w:style w:type="character" w:styleId="SubtleReference">
    <w:name w:val="Subtle Reference"/>
    <w:basedOn w:val="DefaultParagraphFont"/>
    <w:uiPriority w:val="31"/>
    <w:qFormat/>
    <w:rsid w:val="00B2681A"/>
    <w:rPr>
      <w:rFonts w:ascii="Arial" w:hAnsi="Arial"/>
      <w:caps w:val="0"/>
      <w:smallCaps w:val="0"/>
      <w:color w:val="B9D432"/>
      <w:sz w:val="20"/>
    </w:rPr>
  </w:style>
  <w:style w:type="paragraph" w:styleId="NoSpacing">
    <w:name w:val="No Spacing"/>
    <w:basedOn w:val="Normal"/>
    <w:link w:val="NoSpacingChar"/>
    <w:uiPriority w:val="1"/>
    <w:qFormat/>
    <w:rsid w:val="00ED7278"/>
    <w:pPr>
      <w:jc w:val="both"/>
    </w:pPr>
    <w:rPr>
      <w:rFonts w:ascii="Cambria" w:hAnsi="Cambria"/>
      <w:sz w:val="22"/>
      <w:lang w:val="en-US" w:bidi="en-US"/>
    </w:rPr>
  </w:style>
  <w:style w:type="character" w:customStyle="1" w:styleId="NoSpacingChar">
    <w:name w:val="No Spacing Char"/>
    <w:link w:val="NoSpacing"/>
    <w:uiPriority w:val="1"/>
    <w:rsid w:val="00ED7278"/>
    <w:rPr>
      <w:rFonts w:ascii="Cambria" w:hAnsi="Cambria"/>
      <w:sz w:val="22"/>
      <w:szCs w:val="22"/>
      <w:lang w:val="en-US" w:eastAsia="en-US" w:bidi="en-US"/>
    </w:rPr>
  </w:style>
  <w:style w:type="character" w:styleId="IntenseReference">
    <w:name w:val="Intense Reference"/>
    <w:uiPriority w:val="32"/>
    <w:qFormat/>
    <w:rsid w:val="0051176B"/>
    <w:rPr>
      <w:b/>
      <w:bCs/>
      <w:smallCaps/>
    </w:rPr>
  </w:style>
  <w:style w:type="character" w:styleId="BookTitle">
    <w:name w:val="Book Title"/>
    <w:uiPriority w:val="33"/>
    <w:qFormat/>
    <w:rsid w:val="0051176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5996">
      <w:bodyDiv w:val="1"/>
      <w:marLeft w:val="0"/>
      <w:marRight w:val="0"/>
      <w:marTop w:val="0"/>
      <w:marBottom w:val="0"/>
      <w:divBdr>
        <w:top w:val="none" w:sz="0" w:space="0" w:color="auto"/>
        <w:left w:val="none" w:sz="0" w:space="0" w:color="auto"/>
        <w:bottom w:val="none" w:sz="0" w:space="0" w:color="auto"/>
        <w:right w:val="none" w:sz="0" w:space="0" w:color="auto"/>
      </w:divBdr>
      <w:divsChild>
        <w:div w:id="554390807">
          <w:marLeft w:val="547"/>
          <w:marRight w:val="0"/>
          <w:marTop w:val="0"/>
          <w:marBottom w:val="0"/>
          <w:divBdr>
            <w:top w:val="none" w:sz="0" w:space="0" w:color="auto"/>
            <w:left w:val="none" w:sz="0" w:space="0" w:color="auto"/>
            <w:bottom w:val="none" w:sz="0" w:space="0" w:color="auto"/>
            <w:right w:val="none" w:sz="0" w:space="0" w:color="auto"/>
          </w:divBdr>
        </w:div>
        <w:div w:id="2131312268">
          <w:marLeft w:val="547"/>
          <w:marRight w:val="0"/>
          <w:marTop w:val="0"/>
          <w:marBottom w:val="0"/>
          <w:divBdr>
            <w:top w:val="none" w:sz="0" w:space="0" w:color="auto"/>
            <w:left w:val="none" w:sz="0" w:space="0" w:color="auto"/>
            <w:bottom w:val="none" w:sz="0" w:space="0" w:color="auto"/>
            <w:right w:val="none" w:sz="0" w:space="0" w:color="auto"/>
          </w:divBdr>
        </w:div>
      </w:divsChild>
    </w:div>
    <w:div w:id="485316948">
      <w:bodyDiv w:val="1"/>
      <w:marLeft w:val="0"/>
      <w:marRight w:val="0"/>
      <w:marTop w:val="0"/>
      <w:marBottom w:val="0"/>
      <w:divBdr>
        <w:top w:val="none" w:sz="0" w:space="0" w:color="auto"/>
        <w:left w:val="none" w:sz="0" w:space="0" w:color="auto"/>
        <w:bottom w:val="none" w:sz="0" w:space="0" w:color="auto"/>
        <w:right w:val="none" w:sz="0" w:space="0" w:color="auto"/>
      </w:divBdr>
      <w:divsChild>
        <w:div w:id="669455910">
          <w:marLeft w:val="547"/>
          <w:marRight w:val="0"/>
          <w:marTop w:val="0"/>
          <w:marBottom w:val="0"/>
          <w:divBdr>
            <w:top w:val="none" w:sz="0" w:space="0" w:color="auto"/>
            <w:left w:val="none" w:sz="0" w:space="0" w:color="auto"/>
            <w:bottom w:val="none" w:sz="0" w:space="0" w:color="auto"/>
            <w:right w:val="none" w:sz="0" w:space="0" w:color="auto"/>
          </w:divBdr>
        </w:div>
        <w:div w:id="218515342">
          <w:marLeft w:val="547"/>
          <w:marRight w:val="0"/>
          <w:marTop w:val="0"/>
          <w:marBottom w:val="0"/>
          <w:divBdr>
            <w:top w:val="none" w:sz="0" w:space="0" w:color="auto"/>
            <w:left w:val="none" w:sz="0" w:space="0" w:color="auto"/>
            <w:bottom w:val="none" w:sz="0" w:space="0" w:color="auto"/>
            <w:right w:val="none" w:sz="0" w:space="0" w:color="auto"/>
          </w:divBdr>
        </w:div>
      </w:divsChild>
    </w:div>
    <w:div w:id="618491226">
      <w:marLeft w:val="0"/>
      <w:marRight w:val="0"/>
      <w:marTop w:val="0"/>
      <w:marBottom w:val="0"/>
      <w:divBdr>
        <w:top w:val="none" w:sz="0" w:space="0" w:color="auto"/>
        <w:left w:val="none" w:sz="0" w:space="0" w:color="auto"/>
        <w:bottom w:val="none" w:sz="0" w:space="0" w:color="auto"/>
        <w:right w:val="none" w:sz="0" w:space="0" w:color="auto"/>
      </w:divBdr>
    </w:div>
    <w:div w:id="618491227">
      <w:marLeft w:val="0"/>
      <w:marRight w:val="0"/>
      <w:marTop w:val="0"/>
      <w:marBottom w:val="0"/>
      <w:divBdr>
        <w:top w:val="none" w:sz="0" w:space="0" w:color="auto"/>
        <w:left w:val="none" w:sz="0" w:space="0" w:color="auto"/>
        <w:bottom w:val="none" w:sz="0" w:space="0" w:color="auto"/>
        <w:right w:val="none" w:sz="0" w:space="0" w:color="auto"/>
      </w:divBdr>
    </w:div>
    <w:div w:id="618491228">
      <w:marLeft w:val="0"/>
      <w:marRight w:val="0"/>
      <w:marTop w:val="0"/>
      <w:marBottom w:val="0"/>
      <w:divBdr>
        <w:top w:val="none" w:sz="0" w:space="0" w:color="auto"/>
        <w:left w:val="none" w:sz="0" w:space="0" w:color="auto"/>
        <w:bottom w:val="none" w:sz="0" w:space="0" w:color="auto"/>
        <w:right w:val="none" w:sz="0" w:space="0" w:color="auto"/>
      </w:divBdr>
    </w:div>
    <w:div w:id="618491229">
      <w:marLeft w:val="0"/>
      <w:marRight w:val="0"/>
      <w:marTop w:val="0"/>
      <w:marBottom w:val="0"/>
      <w:divBdr>
        <w:top w:val="none" w:sz="0" w:space="0" w:color="auto"/>
        <w:left w:val="none" w:sz="0" w:space="0" w:color="auto"/>
        <w:bottom w:val="none" w:sz="0" w:space="0" w:color="auto"/>
        <w:right w:val="none" w:sz="0" w:space="0" w:color="auto"/>
      </w:divBdr>
    </w:div>
    <w:div w:id="618491230">
      <w:marLeft w:val="0"/>
      <w:marRight w:val="0"/>
      <w:marTop w:val="0"/>
      <w:marBottom w:val="0"/>
      <w:divBdr>
        <w:top w:val="none" w:sz="0" w:space="0" w:color="auto"/>
        <w:left w:val="none" w:sz="0" w:space="0" w:color="auto"/>
        <w:bottom w:val="none" w:sz="0" w:space="0" w:color="auto"/>
        <w:right w:val="none" w:sz="0" w:space="0" w:color="auto"/>
      </w:divBdr>
    </w:div>
    <w:div w:id="618491231">
      <w:marLeft w:val="0"/>
      <w:marRight w:val="0"/>
      <w:marTop w:val="0"/>
      <w:marBottom w:val="0"/>
      <w:divBdr>
        <w:top w:val="none" w:sz="0" w:space="0" w:color="auto"/>
        <w:left w:val="none" w:sz="0" w:space="0" w:color="auto"/>
        <w:bottom w:val="none" w:sz="0" w:space="0" w:color="auto"/>
        <w:right w:val="none" w:sz="0" w:space="0" w:color="auto"/>
      </w:divBdr>
    </w:div>
    <w:div w:id="618491232">
      <w:marLeft w:val="0"/>
      <w:marRight w:val="0"/>
      <w:marTop w:val="0"/>
      <w:marBottom w:val="0"/>
      <w:divBdr>
        <w:top w:val="none" w:sz="0" w:space="0" w:color="auto"/>
        <w:left w:val="none" w:sz="0" w:space="0" w:color="auto"/>
        <w:bottom w:val="none" w:sz="0" w:space="0" w:color="auto"/>
        <w:right w:val="none" w:sz="0" w:space="0" w:color="auto"/>
      </w:divBdr>
    </w:div>
    <w:div w:id="618491233">
      <w:marLeft w:val="0"/>
      <w:marRight w:val="0"/>
      <w:marTop w:val="0"/>
      <w:marBottom w:val="0"/>
      <w:divBdr>
        <w:top w:val="none" w:sz="0" w:space="0" w:color="auto"/>
        <w:left w:val="none" w:sz="0" w:space="0" w:color="auto"/>
        <w:bottom w:val="none" w:sz="0" w:space="0" w:color="auto"/>
        <w:right w:val="none" w:sz="0" w:space="0" w:color="auto"/>
      </w:divBdr>
    </w:div>
    <w:div w:id="618491234">
      <w:marLeft w:val="0"/>
      <w:marRight w:val="0"/>
      <w:marTop w:val="0"/>
      <w:marBottom w:val="0"/>
      <w:divBdr>
        <w:top w:val="none" w:sz="0" w:space="0" w:color="auto"/>
        <w:left w:val="none" w:sz="0" w:space="0" w:color="auto"/>
        <w:bottom w:val="none" w:sz="0" w:space="0" w:color="auto"/>
        <w:right w:val="none" w:sz="0" w:space="0" w:color="auto"/>
      </w:divBdr>
    </w:div>
    <w:div w:id="618491235">
      <w:marLeft w:val="0"/>
      <w:marRight w:val="0"/>
      <w:marTop w:val="0"/>
      <w:marBottom w:val="0"/>
      <w:divBdr>
        <w:top w:val="none" w:sz="0" w:space="0" w:color="auto"/>
        <w:left w:val="none" w:sz="0" w:space="0" w:color="auto"/>
        <w:bottom w:val="none" w:sz="0" w:space="0" w:color="auto"/>
        <w:right w:val="none" w:sz="0" w:space="0" w:color="auto"/>
      </w:divBdr>
    </w:div>
    <w:div w:id="618491236">
      <w:marLeft w:val="0"/>
      <w:marRight w:val="0"/>
      <w:marTop w:val="0"/>
      <w:marBottom w:val="0"/>
      <w:divBdr>
        <w:top w:val="none" w:sz="0" w:space="0" w:color="auto"/>
        <w:left w:val="none" w:sz="0" w:space="0" w:color="auto"/>
        <w:bottom w:val="none" w:sz="0" w:space="0" w:color="auto"/>
        <w:right w:val="none" w:sz="0" w:space="0" w:color="auto"/>
      </w:divBdr>
    </w:div>
    <w:div w:id="618491237">
      <w:marLeft w:val="0"/>
      <w:marRight w:val="0"/>
      <w:marTop w:val="0"/>
      <w:marBottom w:val="0"/>
      <w:divBdr>
        <w:top w:val="none" w:sz="0" w:space="0" w:color="auto"/>
        <w:left w:val="none" w:sz="0" w:space="0" w:color="auto"/>
        <w:bottom w:val="none" w:sz="0" w:space="0" w:color="auto"/>
        <w:right w:val="none" w:sz="0" w:space="0" w:color="auto"/>
      </w:divBdr>
    </w:div>
    <w:div w:id="618491238">
      <w:marLeft w:val="0"/>
      <w:marRight w:val="0"/>
      <w:marTop w:val="0"/>
      <w:marBottom w:val="0"/>
      <w:divBdr>
        <w:top w:val="none" w:sz="0" w:space="0" w:color="auto"/>
        <w:left w:val="none" w:sz="0" w:space="0" w:color="auto"/>
        <w:bottom w:val="none" w:sz="0" w:space="0" w:color="auto"/>
        <w:right w:val="none" w:sz="0" w:space="0" w:color="auto"/>
      </w:divBdr>
    </w:div>
    <w:div w:id="618491239">
      <w:marLeft w:val="0"/>
      <w:marRight w:val="0"/>
      <w:marTop w:val="0"/>
      <w:marBottom w:val="0"/>
      <w:divBdr>
        <w:top w:val="none" w:sz="0" w:space="0" w:color="auto"/>
        <w:left w:val="none" w:sz="0" w:space="0" w:color="auto"/>
        <w:bottom w:val="none" w:sz="0" w:space="0" w:color="auto"/>
        <w:right w:val="none" w:sz="0" w:space="0" w:color="auto"/>
      </w:divBdr>
    </w:div>
    <w:div w:id="618491240">
      <w:marLeft w:val="0"/>
      <w:marRight w:val="0"/>
      <w:marTop w:val="0"/>
      <w:marBottom w:val="0"/>
      <w:divBdr>
        <w:top w:val="none" w:sz="0" w:space="0" w:color="auto"/>
        <w:left w:val="none" w:sz="0" w:space="0" w:color="auto"/>
        <w:bottom w:val="none" w:sz="0" w:space="0" w:color="auto"/>
        <w:right w:val="none" w:sz="0" w:space="0" w:color="auto"/>
      </w:divBdr>
    </w:div>
    <w:div w:id="618491241">
      <w:marLeft w:val="0"/>
      <w:marRight w:val="0"/>
      <w:marTop w:val="0"/>
      <w:marBottom w:val="0"/>
      <w:divBdr>
        <w:top w:val="none" w:sz="0" w:space="0" w:color="auto"/>
        <w:left w:val="none" w:sz="0" w:space="0" w:color="auto"/>
        <w:bottom w:val="none" w:sz="0" w:space="0" w:color="auto"/>
        <w:right w:val="none" w:sz="0" w:space="0" w:color="auto"/>
      </w:divBdr>
    </w:div>
    <w:div w:id="618491242">
      <w:marLeft w:val="0"/>
      <w:marRight w:val="0"/>
      <w:marTop w:val="0"/>
      <w:marBottom w:val="0"/>
      <w:divBdr>
        <w:top w:val="none" w:sz="0" w:space="0" w:color="auto"/>
        <w:left w:val="none" w:sz="0" w:space="0" w:color="auto"/>
        <w:bottom w:val="none" w:sz="0" w:space="0" w:color="auto"/>
        <w:right w:val="none" w:sz="0" w:space="0" w:color="auto"/>
      </w:divBdr>
    </w:div>
    <w:div w:id="618491243">
      <w:marLeft w:val="0"/>
      <w:marRight w:val="0"/>
      <w:marTop w:val="0"/>
      <w:marBottom w:val="0"/>
      <w:divBdr>
        <w:top w:val="none" w:sz="0" w:space="0" w:color="auto"/>
        <w:left w:val="none" w:sz="0" w:space="0" w:color="auto"/>
        <w:bottom w:val="none" w:sz="0" w:space="0" w:color="auto"/>
        <w:right w:val="none" w:sz="0" w:space="0" w:color="auto"/>
      </w:divBdr>
    </w:div>
    <w:div w:id="618491244">
      <w:marLeft w:val="0"/>
      <w:marRight w:val="0"/>
      <w:marTop w:val="0"/>
      <w:marBottom w:val="0"/>
      <w:divBdr>
        <w:top w:val="none" w:sz="0" w:space="0" w:color="auto"/>
        <w:left w:val="none" w:sz="0" w:space="0" w:color="auto"/>
        <w:bottom w:val="none" w:sz="0" w:space="0" w:color="auto"/>
        <w:right w:val="none" w:sz="0" w:space="0" w:color="auto"/>
      </w:divBdr>
    </w:div>
    <w:div w:id="842550246">
      <w:bodyDiv w:val="1"/>
      <w:marLeft w:val="0"/>
      <w:marRight w:val="0"/>
      <w:marTop w:val="0"/>
      <w:marBottom w:val="0"/>
      <w:divBdr>
        <w:top w:val="none" w:sz="0" w:space="0" w:color="auto"/>
        <w:left w:val="none" w:sz="0" w:space="0" w:color="auto"/>
        <w:bottom w:val="none" w:sz="0" w:space="0" w:color="auto"/>
        <w:right w:val="none" w:sz="0" w:space="0" w:color="auto"/>
      </w:divBdr>
      <w:divsChild>
        <w:div w:id="39059719">
          <w:marLeft w:val="547"/>
          <w:marRight w:val="0"/>
          <w:marTop w:val="0"/>
          <w:marBottom w:val="0"/>
          <w:divBdr>
            <w:top w:val="none" w:sz="0" w:space="0" w:color="auto"/>
            <w:left w:val="none" w:sz="0" w:space="0" w:color="auto"/>
            <w:bottom w:val="none" w:sz="0" w:space="0" w:color="auto"/>
            <w:right w:val="none" w:sz="0" w:space="0" w:color="auto"/>
          </w:divBdr>
        </w:div>
        <w:div w:id="867762918">
          <w:marLeft w:val="547"/>
          <w:marRight w:val="0"/>
          <w:marTop w:val="0"/>
          <w:marBottom w:val="0"/>
          <w:divBdr>
            <w:top w:val="none" w:sz="0" w:space="0" w:color="auto"/>
            <w:left w:val="none" w:sz="0" w:space="0" w:color="auto"/>
            <w:bottom w:val="none" w:sz="0" w:space="0" w:color="auto"/>
            <w:right w:val="none" w:sz="0" w:space="0" w:color="auto"/>
          </w:divBdr>
        </w:div>
      </w:divsChild>
    </w:div>
    <w:div w:id="1014070048">
      <w:bodyDiv w:val="1"/>
      <w:marLeft w:val="0"/>
      <w:marRight w:val="0"/>
      <w:marTop w:val="0"/>
      <w:marBottom w:val="0"/>
      <w:divBdr>
        <w:top w:val="none" w:sz="0" w:space="0" w:color="auto"/>
        <w:left w:val="none" w:sz="0" w:space="0" w:color="auto"/>
        <w:bottom w:val="none" w:sz="0" w:space="0" w:color="auto"/>
        <w:right w:val="none" w:sz="0" w:space="0" w:color="auto"/>
      </w:divBdr>
      <w:divsChild>
        <w:div w:id="1614508918">
          <w:marLeft w:val="547"/>
          <w:marRight w:val="0"/>
          <w:marTop w:val="0"/>
          <w:marBottom w:val="0"/>
          <w:divBdr>
            <w:top w:val="none" w:sz="0" w:space="0" w:color="auto"/>
            <w:left w:val="none" w:sz="0" w:space="0" w:color="auto"/>
            <w:bottom w:val="none" w:sz="0" w:space="0" w:color="auto"/>
            <w:right w:val="none" w:sz="0" w:space="0" w:color="auto"/>
          </w:divBdr>
        </w:div>
        <w:div w:id="1657369795">
          <w:marLeft w:val="547"/>
          <w:marRight w:val="0"/>
          <w:marTop w:val="0"/>
          <w:marBottom w:val="0"/>
          <w:divBdr>
            <w:top w:val="none" w:sz="0" w:space="0" w:color="auto"/>
            <w:left w:val="none" w:sz="0" w:space="0" w:color="auto"/>
            <w:bottom w:val="none" w:sz="0" w:space="0" w:color="auto"/>
            <w:right w:val="none" w:sz="0" w:space="0" w:color="auto"/>
          </w:divBdr>
        </w:div>
        <w:div w:id="1145045257">
          <w:marLeft w:val="547"/>
          <w:marRight w:val="0"/>
          <w:marTop w:val="0"/>
          <w:marBottom w:val="0"/>
          <w:divBdr>
            <w:top w:val="none" w:sz="0" w:space="0" w:color="auto"/>
            <w:left w:val="none" w:sz="0" w:space="0" w:color="auto"/>
            <w:bottom w:val="none" w:sz="0" w:space="0" w:color="auto"/>
            <w:right w:val="none" w:sz="0" w:space="0" w:color="auto"/>
          </w:divBdr>
        </w:div>
      </w:divsChild>
    </w:div>
    <w:div w:id="1094011425">
      <w:bodyDiv w:val="1"/>
      <w:marLeft w:val="0"/>
      <w:marRight w:val="0"/>
      <w:marTop w:val="0"/>
      <w:marBottom w:val="0"/>
      <w:divBdr>
        <w:top w:val="none" w:sz="0" w:space="0" w:color="auto"/>
        <w:left w:val="none" w:sz="0" w:space="0" w:color="auto"/>
        <w:bottom w:val="none" w:sz="0" w:space="0" w:color="auto"/>
        <w:right w:val="none" w:sz="0" w:space="0" w:color="auto"/>
      </w:divBdr>
    </w:div>
    <w:div w:id="1377507411">
      <w:bodyDiv w:val="1"/>
      <w:marLeft w:val="0"/>
      <w:marRight w:val="0"/>
      <w:marTop w:val="0"/>
      <w:marBottom w:val="0"/>
      <w:divBdr>
        <w:top w:val="none" w:sz="0" w:space="0" w:color="auto"/>
        <w:left w:val="none" w:sz="0" w:space="0" w:color="auto"/>
        <w:bottom w:val="none" w:sz="0" w:space="0" w:color="auto"/>
        <w:right w:val="none" w:sz="0" w:space="0" w:color="auto"/>
      </w:divBdr>
    </w:div>
    <w:div w:id="1604461615">
      <w:bodyDiv w:val="1"/>
      <w:marLeft w:val="0"/>
      <w:marRight w:val="0"/>
      <w:marTop w:val="0"/>
      <w:marBottom w:val="0"/>
      <w:divBdr>
        <w:top w:val="none" w:sz="0" w:space="0" w:color="auto"/>
        <w:left w:val="none" w:sz="0" w:space="0" w:color="auto"/>
        <w:bottom w:val="none" w:sz="0" w:space="0" w:color="auto"/>
        <w:right w:val="none" w:sz="0" w:space="0" w:color="auto"/>
      </w:divBdr>
      <w:divsChild>
        <w:div w:id="1240752424">
          <w:marLeft w:val="547"/>
          <w:marRight w:val="0"/>
          <w:marTop w:val="0"/>
          <w:marBottom w:val="0"/>
          <w:divBdr>
            <w:top w:val="none" w:sz="0" w:space="0" w:color="auto"/>
            <w:left w:val="none" w:sz="0" w:space="0" w:color="auto"/>
            <w:bottom w:val="none" w:sz="0" w:space="0" w:color="auto"/>
            <w:right w:val="none" w:sz="0" w:space="0" w:color="auto"/>
          </w:divBdr>
        </w:div>
        <w:div w:id="1905066330">
          <w:marLeft w:val="547"/>
          <w:marRight w:val="0"/>
          <w:marTop w:val="0"/>
          <w:marBottom w:val="0"/>
          <w:divBdr>
            <w:top w:val="none" w:sz="0" w:space="0" w:color="auto"/>
            <w:left w:val="none" w:sz="0" w:space="0" w:color="auto"/>
            <w:bottom w:val="none" w:sz="0" w:space="0" w:color="auto"/>
            <w:right w:val="none" w:sz="0" w:space="0" w:color="auto"/>
          </w:divBdr>
        </w:div>
        <w:div w:id="234363508">
          <w:marLeft w:val="547"/>
          <w:marRight w:val="0"/>
          <w:marTop w:val="0"/>
          <w:marBottom w:val="0"/>
          <w:divBdr>
            <w:top w:val="none" w:sz="0" w:space="0" w:color="auto"/>
            <w:left w:val="none" w:sz="0" w:space="0" w:color="auto"/>
            <w:bottom w:val="none" w:sz="0" w:space="0" w:color="auto"/>
            <w:right w:val="none" w:sz="0" w:space="0" w:color="auto"/>
          </w:divBdr>
        </w:div>
      </w:divsChild>
    </w:div>
    <w:div w:id="1744642067">
      <w:bodyDiv w:val="1"/>
      <w:marLeft w:val="0"/>
      <w:marRight w:val="0"/>
      <w:marTop w:val="0"/>
      <w:marBottom w:val="0"/>
      <w:divBdr>
        <w:top w:val="none" w:sz="0" w:space="0" w:color="auto"/>
        <w:left w:val="none" w:sz="0" w:space="0" w:color="auto"/>
        <w:bottom w:val="none" w:sz="0" w:space="0" w:color="auto"/>
        <w:right w:val="none" w:sz="0" w:space="0" w:color="auto"/>
      </w:divBdr>
      <w:divsChild>
        <w:div w:id="1447850976">
          <w:marLeft w:val="547"/>
          <w:marRight w:val="0"/>
          <w:marTop w:val="0"/>
          <w:marBottom w:val="0"/>
          <w:divBdr>
            <w:top w:val="none" w:sz="0" w:space="0" w:color="auto"/>
            <w:left w:val="none" w:sz="0" w:space="0" w:color="auto"/>
            <w:bottom w:val="none" w:sz="0" w:space="0" w:color="auto"/>
            <w:right w:val="none" w:sz="0" w:space="0" w:color="auto"/>
          </w:divBdr>
        </w:div>
        <w:div w:id="345522482">
          <w:marLeft w:val="1166"/>
          <w:marRight w:val="0"/>
          <w:marTop w:val="0"/>
          <w:marBottom w:val="0"/>
          <w:divBdr>
            <w:top w:val="none" w:sz="0" w:space="0" w:color="auto"/>
            <w:left w:val="none" w:sz="0" w:space="0" w:color="auto"/>
            <w:bottom w:val="none" w:sz="0" w:space="0" w:color="auto"/>
            <w:right w:val="none" w:sz="0" w:space="0" w:color="auto"/>
          </w:divBdr>
        </w:div>
        <w:div w:id="570509902">
          <w:marLeft w:val="1166"/>
          <w:marRight w:val="0"/>
          <w:marTop w:val="0"/>
          <w:marBottom w:val="0"/>
          <w:divBdr>
            <w:top w:val="none" w:sz="0" w:space="0" w:color="auto"/>
            <w:left w:val="none" w:sz="0" w:space="0" w:color="auto"/>
            <w:bottom w:val="none" w:sz="0" w:space="0" w:color="auto"/>
            <w:right w:val="none" w:sz="0" w:space="0" w:color="auto"/>
          </w:divBdr>
        </w:div>
        <w:div w:id="349986131">
          <w:marLeft w:val="1166"/>
          <w:marRight w:val="0"/>
          <w:marTop w:val="0"/>
          <w:marBottom w:val="0"/>
          <w:divBdr>
            <w:top w:val="none" w:sz="0" w:space="0" w:color="auto"/>
            <w:left w:val="none" w:sz="0" w:space="0" w:color="auto"/>
            <w:bottom w:val="none" w:sz="0" w:space="0" w:color="auto"/>
            <w:right w:val="none" w:sz="0" w:space="0" w:color="auto"/>
          </w:divBdr>
        </w:div>
      </w:divsChild>
    </w:div>
    <w:div w:id="2096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guidelines-publications/e7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B594-0CC3-437C-B9D2-36F74D12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 Moreton Health</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protocol</dc:title>
  <dc:subject>research</dc:subject>
  <dc:creator>Amy Major</dc:creator>
  <cp:keywords>research</cp:keywords>
  <cp:lastModifiedBy>Sharleen Young</cp:lastModifiedBy>
  <cp:revision>2</cp:revision>
  <cp:lastPrinted>2018-03-22T01:05:00Z</cp:lastPrinted>
  <dcterms:created xsi:type="dcterms:W3CDTF">2019-05-12T23:32:00Z</dcterms:created>
  <dcterms:modified xsi:type="dcterms:W3CDTF">2019-05-12T23:32:00Z</dcterms:modified>
  <cp:category>research</cp:category>
</cp:coreProperties>
</file>